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Standard"/>
        <w:spacing w:lineRule="auto" w:line="240" w:before="0" w:after="0"/>
        <w:ind w:left="2268" w:hanging="2268"/>
        <w:jc w:val="both"/>
        <w:rPr>
          <w:rFonts w:ascii="Times New Roman" w:hAnsi="Times New Roman" w:cs="Times New Roman"/>
          <w:b/>
          <w:b/>
          <w:smallCaps/>
          <w:sz w:val="28"/>
          <w:szCs w:val="28"/>
          <w:u w:val="single"/>
          <w:lang w:val="pl-PL"/>
        </w:rPr>
      </w:pPr>
      <w:r>
        <w:rPr>
          <w:rFonts w:cs="Times New Roman"/>
          <w:b/>
          <w:smallCaps/>
          <w:sz w:val="20"/>
          <w:szCs w:val="20"/>
          <w:u w:val="single"/>
          <w:lang w:val="pl-PL"/>
        </w:rPr>
        <w:t>3</w:t>
      </w:r>
      <w:r>
        <w:rPr>
          <w:rFonts w:cs="Times New Roman"/>
          <w:b/>
          <w:smallCaps/>
          <w:sz w:val="20"/>
          <w:szCs w:val="20"/>
          <w:u w:val="single"/>
          <w:lang w:val="pl-PL"/>
        </w:rPr>
        <w:t>.</w:t>
      </w:r>
      <w:r>
        <w:rPr>
          <w:rFonts w:cs="Times New Roman"/>
          <w:b/>
          <w:smallCaps/>
          <w:sz w:val="20"/>
          <w:szCs w:val="20"/>
          <w:u w:val="single"/>
          <w:lang w:val="pl-PL"/>
        </w:rPr>
        <w:t>1</w:t>
      </w:r>
      <w:r>
        <w:rPr>
          <w:rFonts w:cs="Times New Roman"/>
          <w:b/>
          <w:smallCaps/>
          <w:sz w:val="20"/>
          <w:szCs w:val="20"/>
          <w:u w:val="single"/>
          <w:lang w:val="pl-PL"/>
        </w:rPr>
        <w:t xml:space="preserve">0.2025 Piątek – </w:t>
      </w:r>
      <w:r>
        <w:rPr>
          <w:rFonts w:cs="Times New Roman"/>
          <w:b/>
          <w:smallCaps/>
          <w:sz w:val="20"/>
          <w:szCs w:val="20"/>
          <w:u w:val="single"/>
          <w:lang w:val="pl-PL"/>
        </w:rPr>
        <w:t xml:space="preserve">Pierwszy miesiąca – </w:t>
      </w:r>
      <w:r>
        <w:rPr>
          <w:rFonts w:eastAsia="Calibri" w:cs="Times New Roman"/>
          <w:b/>
          <w:smallCaps/>
          <w:color w:val="00000A"/>
          <w:kern w:val="2"/>
          <w:sz w:val="20"/>
          <w:szCs w:val="20"/>
          <w:u w:val="single"/>
          <w:lang w:val="pl-PL" w:eastAsia="ar-SA" w:bidi="ar-SA"/>
        </w:rPr>
        <w:t>Dzień powszedni</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6:00</w:t>
        <w:tab/>
      </w:r>
      <w:r>
        <w:rPr>
          <w:rFonts w:cs="Times New Roman"/>
          <w:b w:val="false"/>
          <w:bCs w:val="false"/>
          <w:caps w:val="false"/>
          <w:smallCaps w:val="false"/>
          <w:sz w:val="20"/>
          <w:szCs w:val="20"/>
          <w:u w:val="none"/>
          <w:lang w:val="pl-PL"/>
        </w:rPr>
        <w:t>Za + Mariannę Gajdecką – gregorianka (</w:t>
      </w:r>
      <w:r>
        <w:rPr>
          <w:rFonts w:cs="Times New Roman"/>
          <w:b w:val="false"/>
          <w:bCs w:val="false"/>
          <w:caps w:val="false"/>
          <w:smallCaps w:val="false"/>
          <w:sz w:val="20"/>
          <w:szCs w:val="20"/>
          <w:u w:val="none"/>
          <w:lang w:val="pl-PL"/>
        </w:rPr>
        <w:t>6</w:t>
      </w:r>
      <w:r>
        <w:rPr>
          <w:rFonts w:cs="Times New Roman"/>
          <w:b w:val="false"/>
          <w:bCs w:val="false"/>
          <w:caps w:val="false"/>
          <w:smallCaps w:val="false"/>
          <w:sz w:val="20"/>
          <w:szCs w:val="20"/>
          <w:u w:val="none"/>
          <w:lang w:val="pl-PL"/>
        </w:rPr>
        <w:t>).</w:t>
      </w:r>
    </w:p>
    <w:p>
      <w:pPr>
        <w:pStyle w:val="Standard"/>
        <w:widowControl/>
        <w:suppressAutoHyphens w:val="true"/>
        <w:bidi w:val="0"/>
        <w:spacing w:lineRule="auto" w:line="240" w:before="0" w:after="0"/>
        <w:ind w:left="850" w:right="0" w:hanging="567"/>
        <w:jc w:val="both"/>
        <w:textAlignment w:val="baseline"/>
        <w:rPr>
          <w:rFonts w:ascii="Times New Roman" w:hAnsi="Times New Roman" w:cs="Times New Roman"/>
          <w:sz w:val="28"/>
          <w:szCs w:val="28"/>
          <w:lang w:val="pl-PL"/>
        </w:rPr>
      </w:pPr>
      <w:r>
        <w:rPr>
          <w:rFonts w:cs="Times New Roman"/>
          <w:b/>
          <w:bCs/>
          <w:sz w:val="20"/>
          <w:szCs w:val="20"/>
          <w:lang w:val="pl-PL"/>
        </w:rPr>
        <w:t>Konc.</w:t>
      </w:r>
      <w:r>
        <w:rPr>
          <w:rFonts w:cs="Times New Roman"/>
          <w:b w:val="false"/>
          <w:bCs w:val="false"/>
          <w:sz w:val="20"/>
          <w:szCs w:val="20"/>
          <w:lang w:val="pl-PL"/>
        </w:rPr>
        <w:tab/>
        <w:t>Za + Henryka Kaper – gregorianka (</w:t>
      </w:r>
      <w:r>
        <w:rPr>
          <w:rFonts w:cs="Times New Roman"/>
          <w:b w:val="false"/>
          <w:bCs w:val="false"/>
          <w:sz w:val="20"/>
          <w:szCs w:val="20"/>
          <w:lang w:val="pl-PL"/>
        </w:rPr>
        <w:t>9</w:t>
      </w:r>
      <w:r>
        <w:rPr>
          <w:rFonts w:cs="Times New Roman"/>
          <w:b w:val="false"/>
          <w:bCs w:val="false"/>
          <w:sz w:val="20"/>
          <w:szCs w:val="20"/>
          <w:lang w:val="pl-PL"/>
        </w:rPr>
        <w:t>).</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17:30</w:t>
        <w:tab/>
      </w:r>
      <w:r>
        <w:rPr>
          <w:rFonts w:cs="Times New Roman"/>
          <w:sz w:val="20"/>
          <w:szCs w:val="20"/>
          <w:lang w:val="pl-PL"/>
        </w:rPr>
        <w:t>Za +</w:t>
      </w:r>
      <w:r>
        <w:rPr>
          <w:rFonts w:cs="Times New Roman"/>
          <w:sz w:val="20"/>
          <w:szCs w:val="20"/>
          <w:lang w:val="pl-PL"/>
        </w:rPr>
        <w:t>+ Anitę Piłat w 20. rocz. śmierci, Marię i Mariana Mazur, Stanisławę i Bronisława Giec</w:t>
      </w:r>
      <w:r>
        <w:rPr>
          <w:rFonts w:cs="Times New Roman"/>
          <w:sz w:val="20"/>
          <w:szCs w:val="20"/>
          <w:lang w:val="pl-PL"/>
        </w:rPr>
        <w:t>.</w:t>
      </w:r>
    </w:p>
    <w:p>
      <w:pPr>
        <w:pStyle w:val="Standard"/>
        <w:spacing w:lineRule="auto" w:line="240" w:before="0" w:after="0"/>
        <w:ind w:left="851" w:hanging="567"/>
        <w:jc w:val="both"/>
        <w:rPr>
          <w:rFonts w:ascii="Times New Roman" w:hAnsi="Times New Roman" w:cs="Times New Roman"/>
          <w:sz w:val="28"/>
          <w:szCs w:val="28"/>
          <w:lang w:val="pl-PL"/>
        </w:rPr>
      </w:pPr>
      <w:r>
        <w:rPr>
          <w:rFonts w:cs="Times New Roman"/>
          <w:b/>
          <w:sz w:val="20"/>
          <w:szCs w:val="20"/>
          <w:lang w:val="pl-PL"/>
        </w:rPr>
        <w:t>Konc.</w:t>
        <w:tab/>
        <w:t>W int. zbiorowej:</w:t>
      </w:r>
      <w:r>
        <w:rPr>
          <w:rFonts w:cs="Times New Roman"/>
          <w:sz w:val="20"/>
          <w:szCs w:val="20"/>
          <w:lang w:val="pl-PL"/>
        </w:rPr>
        <w:t xml:space="preserve"> </w:t>
      </w:r>
      <w:r>
        <w:rPr>
          <w:rFonts w:eastAsia="Times New Roman" w:cs="Times New Roman"/>
          <w:color w:val="0F0F0F"/>
          <w:kern w:val="0"/>
          <w:sz w:val="20"/>
          <w:szCs w:val="20"/>
          <w:lang w:val="pl-PL" w:eastAsia="pl-PL"/>
        </w:rPr>
        <w:t>W intencji Ojca Świętego i w Jego intencjach oraz za Kościół Święty</w:t>
      </w:r>
      <w:r>
        <w:rPr>
          <w:rFonts w:cs="Times New Roman"/>
          <w:sz w:val="20"/>
          <w:szCs w:val="20"/>
          <w:lang w:val="pl-PL"/>
        </w:rPr>
        <w:t xml:space="preserve"> – int. od Róż Różańcowych Rodziców.</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sz w:val="20"/>
          <w:szCs w:val="20"/>
          <w:lang w:val="pl-PL"/>
        </w:rPr>
        <w:t>W int. Ireny i Michała Padniuków oraz Michała Izydorczyka o dary Ducha Świętego.</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sz w:val="20"/>
          <w:szCs w:val="20"/>
          <w:lang w:val="pl-PL"/>
        </w:rPr>
        <w:t>W int. Patrycji o Boże prowadzenie i opiekę Matki Bożej w życiu.</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sz w:val="20"/>
          <w:szCs w:val="20"/>
          <w:lang w:val="pl-PL"/>
        </w:rPr>
        <w:t>W int. Zuzanny z prośbą o łaskę zdrowia oraz opiekę Matki Bożej i Anioła Stróża.</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sz w:val="20"/>
          <w:szCs w:val="20"/>
          <w:lang w:val="pl-PL"/>
        </w:rPr>
        <w:t>W int. chrześniaków: Leny, Nadii, Pauliny, Piotra, Hanny, Bruno i Piotrusia z prośbą o Boże błogosławieństwo, opiekę Matki Bożej i Aniołów Stróżów.</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sz w:val="20"/>
          <w:szCs w:val="20"/>
          <w:lang w:val="pl-PL"/>
        </w:rPr>
        <w:t>W int. Wiktorii i Pawła o dary Ducha Świętego, opiekę Matki Bożej i dojrzałość w podejmowaniu decyzji.</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sz w:val="20"/>
          <w:szCs w:val="20"/>
          <w:lang w:val="pl-PL"/>
        </w:rPr>
        <w:t>W int. Zuzanny, Tomasza i Bartosza z prośbą o dary Ducha Świętego i opiekę Matki Bożej Nieustającej Pomocy.</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sz w:val="20"/>
          <w:szCs w:val="20"/>
          <w:lang w:val="pl-PL"/>
        </w:rPr>
        <w:t>W int. wnuków Igora, Leona i Julii z prośbą o dary Ducha Świętego.</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sz w:val="20"/>
          <w:szCs w:val="20"/>
          <w:lang w:val="pl-PL"/>
        </w:rPr>
        <w:t>W int. Sławomira i Przemysława, Danuty i Anatola o światło wiary i dary Ducha Św.</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sz w:val="20"/>
          <w:szCs w:val="20"/>
          <w:lang w:val="pl-PL"/>
        </w:rPr>
        <w:t>W int. prawnuków Filipa, Zuzi, Kuby, Julka, Witka i Markusa o dary Ducha Świętego.</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sz w:val="20"/>
          <w:szCs w:val="20"/>
          <w:lang w:val="pl-PL"/>
        </w:rPr>
        <w:t>W int. Jakuba, Piotra i Marty Kuncewicz z prośbą o Boże prowadzenie darami Ducha Świętego oraz opiekę Matki Bożej i Aniołów Stróżów.</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sz w:val="20"/>
          <w:szCs w:val="20"/>
          <w:lang w:val="pl-PL"/>
        </w:rPr>
        <w:t>W int. córki Magdaleny o Boże prowadzenie darami Ducha Świętego i łaskę żywej wiary oraz w int. Sary.</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sz w:val="20"/>
          <w:szCs w:val="20"/>
          <w:lang w:val="pl-PL"/>
        </w:rPr>
        <w:t>W int. rodziców Aleksandry Wachel oraz Marii i Antoniego Jackiewicz z prośbą o błogosławieństwo Boże i łaskę zdrowia.</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sz w:val="20"/>
          <w:szCs w:val="20"/>
          <w:lang w:val="pl-PL"/>
        </w:rPr>
        <w:t>Za ++ z rodzin Wachel, Jackiewicz i Stach.</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sz w:val="20"/>
          <w:szCs w:val="20"/>
          <w:lang w:val="pl-PL"/>
        </w:rPr>
        <w:t>Za ++ rodziców chrzestnych Elżbietę Chrost i Linusa Jackiewicz o dar nieba dla nich.</w:t>
      </w:r>
    </w:p>
    <w:p>
      <w:pPr>
        <w:pStyle w:val="Standard"/>
        <w:spacing w:lineRule="auto" w:line="240" w:before="0" w:after="113"/>
        <w:ind w:left="851" w:hanging="709"/>
        <w:jc w:val="both"/>
        <w:rPr>
          <w:rFonts w:ascii="Times New Roman" w:hAnsi="Times New Roman" w:cs="Times New Roman"/>
          <w:sz w:val="28"/>
          <w:szCs w:val="28"/>
          <w:lang w:val="pl-PL"/>
        </w:rPr>
      </w:pPr>
      <w:r>
        <w:rPr>
          <w:rFonts w:cs="Times New Roman"/>
          <w:sz w:val="20"/>
          <w:szCs w:val="20"/>
          <w:lang w:val="pl-PL"/>
        </w:rPr>
        <w:t>Za ++ Łucję i Barbarę.</w:t>
      </w:r>
    </w:p>
    <w:p>
      <w:pPr>
        <w:pStyle w:val="Standard"/>
        <w:spacing w:lineRule="auto" w:line="240" w:before="0" w:after="0"/>
        <w:ind w:left="851" w:hanging="851"/>
        <w:jc w:val="both"/>
        <w:rPr>
          <w:rFonts w:ascii="Times New Roman" w:hAnsi="Times New Roman" w:cs="Times New Roman"/>
          <w:b/>
          <w:b/>
          <w:smallCaps/>
          <w:sz w:val="28"/>
          <w:szCs w:val="28"/>
          <w:u w:val="single"/>
          <w:lang w:val="pl-PL"/>
        </w:rPr>
      </w:pPr>
      <w:r>
        <w:rPr>
          <w:rFonts w:cs="Times New Roman"/>
          <w:b/>
          <w:smallCaps/>
          <w:sz w:val="20"/>
          <w:szCs w:val="20"/>
          <w:u w:val="single"/>
          <w:lang w:val="pl-PL"/>
        </w:rPr>
        <w:t>4</w:t>
      </w:r>
      <w:r>
        <w:rPr>
          <w:rFonts w:cs="Times New Roman"/>
          <w:b/>
          <w:smallCaps/>
          <w:sz w:val="20"/>
          <w:szCs w:val="20"/>
          <w:u w:val="single"/>
          <w:lang w:val="pl-PL"/>
        </w:rPr>
        <w:t>.</w:t>
      </w:r>
      <w:r>
        <w:rPr>
          <w:rFonts w:cs="Times New Roman"/>
          <w:b/>
          <w:smallCaps/>
          <w:sz w:val="20"/>
          <w:szCs w:val="20"/>
          <w:u w:val="single"/>
          <w:lang w:val="pl-PL"/>
        </w:rPr>
        <w:t>1</w:t>
      </w:r>
      <w:r>
        <w:rPr>
          <w:rFonts w:cs="Times New Roman"/>
          <w:b/>
          <w:smallCaps/>
          <w:sz w:val="20"/>
          <w:szCs w:val="20"/>
          <w:u w:val="single"/>
          <w:lang w:val="pl-PL"/>
        </w:rPr>
        <w:t xml:space="preserve">0.2025 Sobota – </w:t>
      </w:r>
      <w:r>
        <w:rPr>
          <w:rFonts w:cs="Times New Roman"/>
          <w:b/>
          <w:smallCaps/>
          <w:sz w:val="20"/>
          <w:szCs w:val="20"/>
          <w:u w:val="single"/>
          <w:lang w:val="pl-PL"/>
        </w:rPr>
        <w:t>Pierwsza miesiąca – Uroczystość św. Ojca naszego Franciszka z Asyżu, diakona, założyciela trzech zakonów</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7:00</w:t>
        <w:tab/>
      </w:r>
      <w:r>
        <w:rPr>
          <w:rFonts w:cs="Times New Roman"/>
          <w:b w:val="false"/>
          <w:bCs w:val="false"/>
          <w:sz w:val="20"/>
          <w:szCs w:val="20"/>
          <w:lang w:val="pl-PL"/>
        </w:rPr>
        <w:t>W int. członków Róż Różańcowych i ich rodzin, za ++ o wieczną chwałę oraz na wynagrodzenie Niepokalanemu Sercu Maryi za krzywdy i zniewagi – int. od Róż Różańcowych.</w:t>
      </w:r>
    </w:p>
    <w:p>
      <w:pPr>
        <w:pStyle w:val="Standard"/>
        <w:widowControl/>
        <w:suppressAutoHyphens w:val="true"/>
        <w:bidi w:val="0"/>
        <w:spacing w:lineRule="auto" w:line="240" w:before="0" w:after="0"/>
        <w:ind w:left="850" w:right="0" w:hanging="567"/>
        <w:jc w:val="both"/>
        <w:textAlignment w:val="baseline"/>
        <w:rPr>
          <w:rFonts w:ascii="Times New Roman" w:hAnsi="Times New Roman" w:cs="Times New Roman"/>
          <w:sz w:val="28"/>
          <w:szCs w:val="28"/>
          <w:lang w:val="pl-PL"/>
        </w:rPr>
      </w:pPr>
      <w:r>
        <w:rPr>
          <w:rFonts w:cs="Times New Roman"/>
          <w:b/>
          <w:bCs/>
          <w:sz w:val="20"/>
          <w:szCs w:val="20"/>
          <w:lang w:val="pl-PL"/>
        </w:rPr>
        <w:t>Konc.</w:t>
      </w:r>
      <w:r>
        <w:rPr>
          <w:rFonts w:cs="Times New Roman"/>
          <w:sz w:val="20"/>
          <w:szCs w:val="20"/>
          <w:lang w:val="pl-PL"/>
        </w:rPr>
        <w:tab/>
      </w:r>
      <w:r>
        <w:rPr>
          <w:rFonts w:cs="Times New Roman"/>
          <w:b w:val="false"/>
          <w:bCs w:val="false"/>
          <w:sz w:val="20"/>
          <w:szCs w:val="20"/>
          <w:lang w:val="pl-PL"/>
        </w:rPr>
        <w:t>Za + Henryka Kaper – gregorianka (</w:t>
      </w:r>
      <w:r>
        <w:rPr>
          <w:rFonts w:cs="Times New Roman"/>
          <w:b w:val="false"/>
          <w:bCs w:val="false"/>
          <w:sz w:val="20"/>
          <w:szCs w:val="20"/>
          <w:lang w:val="pl-PL"/>
        </w:rPr>
        <w:t>10</w:t>
      </w:r>
      <w:r>
        <w:rPr>
          <w:rFonts w:cs="Times New Roman"/>
          <w:b w:val="false"/>
          <w:bCs w:val="false"/>
          <w:sz w:val="20"/>
          <w:szCs w:val="20"/>
          <w:lang w:val="pl-PL"/>
        </w:rPr>
        <w:t>).</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14:00</w:t>
        <w:tab/>
      </w:r>
      <w:r>
        <w:rPr>
          <w:rFonts w:cs="Times New Roman"/>
          <w:b/>
          <w:bCs/>
          <w:sz w:val="20"/>
          <w:szCs w:val="20"/>
          <w:lang w:val="pl-PL"/>
        </w:rPr>
        <w:t>Msza św. z Sakramentem małżeństwa:</w:t>
      </w:r>
      <w:r>
        <w:rPr>
          <w:rFonts w:cs="Times New Roman"/>
          <w:b w:val="false"/>
          <w:bCs w:val="false"/>
          <w:sz w:val="20"/>
          <w:szCs w:val="20"/>
          <w:lang w:val="pl-PL"/>
        </w:rPr>
        <w:t xml:space="preserve"> Karolina Karkut i Jakub Pietras.</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17:30</w:t>
        <w:tab/>
      </w:r>
      <w:r>
        <w:rPr>
          <w:rFonts w:cs="Times New Roman"/>
          <w:b w:val="false"/>
          <w:bCs w:val="false"/>
          <w:sz w:val="20"/>
          <w:szCs w:val="20"/>
          <w:lang w:val="pl-PL"/>
        </w:rPr>
        <w:t xml:space="preserve">Ku czci św. Ojca naszego Franciszka w int. Wspólnoty Franciszkanów z Gliwic, </w:t>
      </w:r>
      <w:r>
        <w:rPr>
          <w:rFonts w:cs="Times New Roman"/>
          <w:b w:val="false"/>
          <w:bCs w:val="false"/>
          <w:sz w:val="20"/>
          <w:szCs w:val="20"/>
          <w:lang w:val="pl-PL"/>
        </w:rPr>
        <w:t>FZŚ i naszych Sióstr Służebniczek z podziękowaniem za wszelkie łaski oraz z prośbą o nowe powołania do tych wspólnot</w:t>
      </w:r>
      <w:r>
        <w:rPr>
          <w:rFonts w:cs="Times New Roman"/>
          <w:sz w:val="20"/>
          <w:szCs w:val="20"/>
          <w:lang w:val="pl-PL"/>
        </w:rPr>
        <w:t>.</w:t>
      </w:r>
    </w:p>
    <w:p>
      <w:pPr>
        <w:pStyle w:val="Standard"/>
        <w:widowControl/>
        <w:suppressAutoHyphens w:val="true"/>
        <w:bidi w:val="0"/>
        <w:spacing w:lineRule="auto" w:line="240" w:before="0" w:after="113"/>
        <w:ind w:left="850" w:right="0" w:hanging="567"/>
        <w:jc w:val="both"/>
        <w:textAlignment w:val="baseline"/>
        <w:rPr>
          <w:rFonts w:ascii="Times New Roman" w:hAnsi="Times New Roman" w:cs="Times New Roman"/>
          <w:sz w:val="28"/>
          <w:szCs w:val="28"/>
          <w:lang w:val="pl-PL"/>
        </w:rPr>
      </w:pPr>
      <w:r>
        <w:rPr>
          <w:rFonts w:cs="Times New Roman"/>
          <w:b/>
          <w:bCs/>
          <w:sz w:val="20"/>
          <w:szCs w:val="20"/>
          <w:lang w:val="pl-PL"/>
        </w:rPr>
        <w:t>Konc.</w:t>
      </w:r>
      <w:r>
        <w:rPr>
          <w:rFonts w:cs="Times New Roman"/>
          <w:b w:val="false"/>
          <w:bCs w:val="false"/>
          <w:sz w:val="20"/>
          <w:szCs w:val="20"/>
          <w:lang w:val="pl-PL"/>
        </w:rPr>
        <w:tab/>
      </w:r>
      <w:r>
        <w:rPr>
          <w:rFonts w:cs="Times New Roman"/>
          <w:b w:val="false"/>
          <w:bCs w:val="false"/>
          <w:caps w:val="false"/>
          <w:smallCaps w:val="false"/>
          <w:sz w:val="20"/>
          <w:szCs w:val="20"/>
          <w:u w:val="none"/>
          <w:lang w:val="pl-PL"/>
        </w:rPr>
        <w:t>Za + Mariannę Gajdecką – gregorianka (</w:t>
      </w:r>
      <w:r>
        <w:rPr>
          <w:rFonts w:cs="Times New Roman"/>
          <w:b w:val="false"/>
          <w:bCs w:val="false"/>
          <w:caps w:val="false"/>
          <w:smallCaps w:val="false"/>
          <w:sz w:val="20"/>
          <w:szCs w:val="20"/>
          <w:u w:val="none"/>
          <w:lang w:val="pl-PL"/>
        </w:rPr>
        <w:t>7</w:t>
      </w:r>
      <w:r>
        <w:rPr>
          <w:rFonts w:cs="Times New Roman"/>
          <w:b w:val="false"/>
          <w:bCs w:val="false"/>
          <w:caps w:val="false"/>
          <w:smallCaps w:val="false"/>
          <w:sz w:val="20"/>
          <w:szCs w:val="20"/>
          <w:u w:val="none"/>
          <w:lang w:val="pl-PL"/>
        </w:rPr>
        <w:t>).</w:t>
      </w:r>
    </w:p>
    <w:p>
      <w:pPr>
        <w:pStyle w:val="Standard"/>
        <w:widowControl/>
        <w:suppressAutoHyphens w:val="true"/>
        <w:bidi w:val="0"/>
        <w:spacing w:lineRule="auto" w:line="240" w:before="0" w:after="0"/>
        <w:ind w:left="850" w:right="0" w:hanging="850"/>
        <w:jc w:val="both"/>
        <w:textAlignment w:val="baseline"/>
        <w:rPr>
          <w:rFonts w:ascii="Times New Roman" w:hAnsi="Times New Roman" w:cs="Times New Roman"/>
          <w:sz w:val="28"/>
          <w:szCs w:val="28"/>
          <w:lang w:val="pl-PL"/>
        </w:rPr>
      </w:pPr>
      <w:r>
        <w:rPr>
          <w:rFonts w:cs="Times New Roman"/>
          <w:b/>
          <w:smallCaps/>
          <w:sz w:val="20"/>
          <w:szCs w:val="20"/>
          <w:u w:val="single"/>
          <w:lang w:val="pl-PL"/>
        </w:rPr>
        <w:t>5</w:t>
      </w:r>
      <w:r>
        <w:rPr>
          <w:rFonts w:cs="Times New Roman"/>
          <w:b/>
          <w:smallCaps/>
          <w:sz w:val="20"/>
          <w:szCs w:val="20"/>
          <w:u w:val="single"/>
          <w:lang w:val="pl-PL"/>
        </w:rPr>
        <w:t>.</w:t>
      </w:r>
      <w:r>
        <w:rPr>
          <w:rFonts w:cs="Times New Roman"/>
          <w:b/>
          <w:smallCaps/>
          <w:sz w:val="20"/>
          <w:szCs w:val="20"/>
          <w:u w:val="single"/>
          <w:lang w:val="pl-PL"/>
        </w:rPr>
        <w:t>1</w:t>
      </w:r>
      <w:r>
        <w:rPr>
          <w:rFonts w:cs="Times New Roman"/>
          <w:b/>
          <w:smallCaps/>
          <w:sz w:val="20"/>
          <w:szCs w:val="20"/>
          <w:u w:val="single"/>
          <w:lang w:val="pl-PL"/>
        </w:rPr>
        <w:t>0.2025 Niedziela – Dwudziesta S</w:t>
      </w:r>
      <w:r>
        <w:rPr>
          <w:rFonts w:cs="Times New Roman"/>
          <w:b/>
          <w:smallCaps/>
          <w:sz w:val="20"/>
          <w:szCs w:val="20"/>
          <w:u w:val="single"/>
          <w:lang w:val="pl-PL"/>
        </w:rPr>
        <w:t>iódm</w:t>
      </w:r>
      <w:r>
        <w:rPr>
          <w:rFonts w:cs="Times New Roman"/>
          <w:b/>
          <w:smallCaps/>
          <w:sz w:val="20"/>
          <w:szCs w:val="20"/>
          <w:u w:val="single"/>
          <w:lang w:val="pl-PL"/>
        </w:rPr>
        <w:t>a Zwykła</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8:00</w:t>
        <w:tab/>
      </w:r>
      <w:r>
        <w:rPr>
          <w:rFonts w:cs="Times New Roman"/>
          <w:b w:val="false"/>
          <w:bCs w:val="false"/>
          <w:sz w:val="20"/>
          <w:szCs w:val="20"/>
          <w:lang w:val="pl-PL"/>
        </w:rPr>
        <w:t>Za + Mariannę Gajdecką – gregorianka (</w:t>
      </w:r>
      <w:r>
        <w:rPr>
          <w:rFonts w:cs="Times New Roman"/>
          <w:b w:val="false"/>
          <w:bCs w:val="false"/>
          <w:sz w:val="20"/>
          <w:szCs w:val="20"/>
          <w:lang w:val="pl-PL"/>
        </w:rPr>
        <w:t>8</w:t>
      </w:r>
      <w:r>
        <w:rPr>
          <w:rFonts w:cs="Times New Roman"/>
          <w:b w:val="false"/>
          <w:bCs w:val="false"/>
          <w:sz w:val="20"/>
          <w:szCs w:val="20"/>
          <w:lang w:val="pl-PL"/>
        </w:rPr>
        <w:t>).</w:t>
      </w:r>
    </w:p>
    <w:p>
      <w:pPr>
        <w:pStyle w:val="Standard"/>
        <w:widowControl/>
        <w:suppressAutoHyphens w:val="true"/>
        <w:bidi w:val="0"/>
        <w:spacing w:lineRule="auto" w:line="240" w:before="0" w:after="0"/>
        <w:ind w:left="850" w:right="0" w:hanging="567"/>
        <w:jc w:val="both"/>
        <w:textAlignment w:val="baseline"/>
        <w:rPr>
          <w:rFonts w:ascii="Times New Roman" w:hAnsi="Times New Roman" w:cs="Times New Roman"/>
          <w:sz w:val="28"/>
          <w:szCs w:val="28"/>
          <w:lang w:val="pl-PL"/>
        </w:rPr>
      </w:pPr>
      <w:r>
        <w:rPr>
          <w:rFonts w:cs="Times New Roman"/>
          <w:b/>
          <w:bCs w:val="false"/>
          <w:sz w:val="20"/>
          <w:szCs w:val="20"/>
          <w:lang w:val="pl-PL"/>
        </w:rPr>
        <w:t>Konc.</w:t>
        <w:tab/>
      </w:r>
      <w:r>
        <w:rPr>
          <w:rFonts w:cs="Times New Roman"/>
          <w:b w:val="false"/>
          <w:bCs w:val="false"/>
          <w:sz w:val="20"/>
          <w:szCs w:val="20"/>
          <w:lang w:val="pl-PL"/>
        </w:rPr>
        <w:t>Za + Henryka Kaper – gregorianka (</w:t>
      </w:r>
      <w:r>
        <w:rPr>
          <w:rFonts w:cs="Times New Roman"/>
          <w:b w:val="false"/>
          <w:bCs w:val="false"/>
          <w:sz w:val="20"/>
          <w:szCs w:val="20"/>
          <w:lang w:val="pl-PL"/>
        </w:rPr>
        <w:t>11</w:t>
      </w:r>
      <w:r>
        <w:rPr>
          <w:rFonts w:cs="Times New Roman"/>
          <w:b w:val="false"/>
          <w:bCs w:val="false"/>
          <w:sz w:val="20"/>
          <w:szCs w:val="20"/>
          <w:lang w:val="pl-PL"/>
        </w:rPr>
        <w:t>).</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10:00</w:t>
        <w:tab/>
      </w:r>
      <w:r>
        <w:rPr>
          <w:rFonts w:cs="Times New Roman"/>
          <w:sz w:val="20"/>
          <w:szCs w:val="20"/>
          <w:lang w:val="pl-PL"/>
        </w:rPr>
        <w:t xml:space="preserve">Za + </w:t>
      </w:r>
      <w:r>
        <w:rPr>
          <w:rFonts w:cs="Times New Roman"/>
          <w:sz w:val="20"/>
          <w:szCs w:val="20"/>
          <w:lang w:val="pl-PL"/>
        </w:rPr>
        <w:t>żonę, mamę, babcię i prababcię Danielę Matkowską w 7. rocz. śmierci o pokój jej duszy</w:t>
      </w:r>
      <w:r>
        <w:rPr>
          <w:rFonts w:cs="Times New Roman"/>
          <w:sz w:val="20"/>
          <w:szCs w:val="20"/>
          <w:lang w:val="pl-PL"/>
        </w:rPr>
        <w:t>.</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11:30</w:t>
      </w:r>
      <w:r>
        <w:rPr>
          <w:rFonts w:cs="Times New Roman"/>
          <w:sz w:val="20"/>
          <w:szCs w:val="20"/>
          <w:lang w:val="pl-PL"/>
        </w:rPr>
        <w:tab/>
      </w:r>
      <w:r>
        <w:rPr>
          <w:rFonts w:cs="Times New Roman"/>
          <w:sz w:val="20"/>
          <w:szCs w:val="20"/>
          <w:lang w:val="pl-PL"/>
        </w:rPr>
        <w:t>Za + Teresę Gawlikowską i babcię Jadwigę o radość nieba</w:t>
      </w:r>
      <w:r>
        <w:rPr>
          <w:rFonts w:cs="Times New Roman"/>
          <w:sz w:val="20"/>
          <w:szCs w:val="20"/>
          <w:lang w:val="pl-PL"/>
        </w:rPr>
        <w:t>.</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caps w:val="false"/>
          <w:smallCaps w:val="false"/>
          <w:sz w:val="20"/>
          <w:szCs w:val="20"/>
          <w:u w:val="none"/>
          <w:lang w:val="pl-PL"/>
        </w:rPr>
        <w:t>17:30</w:t>
        <w:tab/>
      </w:r>
      <w:r>
        <w:rPr>
          <w:rFonts w:cs="Times New Roman"/>
          <w:b w:val="false"/>
          <w:bCs w:val="false"/>
          <w:caps w:val="false"/>
          <w:smallCaps w:val="false"/>
          <w:sz w:val="20"/>
          <w:szCs w:val="20"/>
          <w:u w:val="none"/>
          <w:lang w:val="pl-PL"/>
        </w:rPr>
        <w:t>W int. wynagradzającej Najświętszemu Sercu Pana Jezusa za grzechy świata, parafii i nasze osobiste – int. od Róż Różańcowych.</w:t>
      </w:r>
    </w:p>
    <w:p>
      <w:pPr>
        <w:pStyle w:val="Standard"/>
        <w:spacing w:before="0" w:after="120"/>
        <w:ind w:left="851" w:hanging="851"/>
        <w:jc w:val="both"/>
        <w:rPr>
          <w:rFonts w:cs="Times New Roman"/>
          <w:sz w:val="20"/>
        </w:rPr>
      </w:pPr>
      <w:r>
        <w:rPr/>
        <mc:AlternateContent>
          <mc:Choice Requires="wps">
            <w:drawing>
              <wp:inline distT="0" distB="0" distL="0" distR="0">
                <wp:extent cx="4970145" cy="649605"/>
                <wp:effectExtent l="0" t="0" r="0" b="0"/>
                <wp:docPr id="1" name=""/>
                <a:graphic xmlns:a="http://schemas.openxmlformats.org/drawingml/2006/main">
                  <a:graphicData uri="http://schemas.microsoft.com/office/word/2010/wordprocessingShape">
                    <wps:wsp>
                      <wps:cNvSpPr/>
                      <wps:spPr>
                        <a:xfrm>
                          <a:off x="0" y="0"/>
                          <a:ext cx="4969440" cy="649080"/>
                        </a:xfrm>
                        <a:prstGeom prst="rect">
                          <a:avLst/>
                        </a:prstGeom>
                        <a:noFill/>
                        <a:ln>
                          <a:noFill/>
                        </a:ln>
                      </wps:spPr>
                      <wps:style>
                        <a:lnRef idx="0"/>
                        <a:fillRef idx="0"/>
                        <a:effectRef idx="0"/>
                        <a:fontRef idx="minor"/>
                      </wps:style>
                      <wps:txbx>
                        <w:txbxContent>
                          <w:p>
                            <w:pPr>
                              <w:pStyle w:val="Zawartoramki"/>
                              <w:overflowPunct w:val="true"/>
                              <w:bidi w:val="0"/>
                              <w:spacing w:before="0" w:after="57"/>
                              <w:jc w:val="center"/>
                              <w:rPr>
                                <w:sz w:val="100"/>
                                <w:szCs w:val="100"/>
                                <w:lang w:val="pl-PL" w:eastAsia="en-US" w:bidi="ar-SA"/>
                              </w:rPr>
                            </w:pPr>
                            <w:r>
                              <w:rPr>
                                <w:rFonts w:eastAsia="Times New Roman" w:ascii="Times New Roman" w:hAnsi="Times New Roman"/>
                                <w:sz w:val="100"/>
                                <w:szCs w:val="100"/>
                                <w:lang w:val="pl-PL" w:eastAsia="en-US" w:bidi="ar-SA"/>
                              </w:rPr>
                              <w:t>Gazetka Parafialna</w:t>
                            </w:r>
                          </w:p>
                        </w:txbxContent>
                      </wps:txbx>
                      <wps:bodyPr lIns="0" rIns="0" tIns="0" bIns="0">
                        <a:prstTxWarp prst="textWave2"/>
                        <a:noAutofit/>
                      </wps:bodyPr>
                    </wps:wsp>
                  </a:graphicData>
                </a:graphic>
              </wp:inline>
            </w:drawing>
          </mc:Choice>
          <mc:Fallback>
            <w:pict>
              <v:rect id="shape_0" stroked="f" style="position:absolute;margin-left:0pt;margin-top:-4.6pt;width:391.25pt;height:51.05pt">
                <w10:wrap type="square"/>
                <v:fill o:detectmouseclick="t" on="false"/>
                <v:stroke color="#3465a4" joinstyle="round" endcap="flat"/>
                <v:textbox>
                  <w:txbxContent>
                    <w:p>
                      <w:pPr>
                        <w:pStyle w:val="Zawartoramki"/>
                        <w:overflowPunct w:val="true"/>
                        <w:bidi w:val="0"/>
                        <w:spacing w:before="0" w:after="57"/>
                        <w:jc w:val="center"/>
                        <w:rPr>
                          <w:sz w:val="100"/>
                          <w:szCs w:val="100"/>
                          <w:lang w:val="pl-PL" w:eastAsia="en-US" w:bidi="ar-SA"/>
                        </w:rPr>
                      </w:pPr>
                      <w:r>
                        <w:rPr>
                          <w:rFonts w:eastAsia="Times New Roman" w:ascii="Times New Roman" w:hAnsi="Times New Roman"/>
                          <w:sz w:val="100"/>
                          <w:szCs w:val="100"/>
                          <w:lang w:val="pl-PL" w:eastAsia="en-US" w:bidi="ar-SA"/>
                        </w:rPr>
                        <w:t>Gazetka Parafialna</w:t>
                      </w:r>
                    </w:p>
                  </w:txbxContent>
                </v:textbox>
              </v:rect>
            </w:pict>
          </mc:Fallback>
        </mc:AlternateContent>
      </w:r>
    </w:p>
    <w:p>
      <w:pPr>
        <w:pStyle w:val="Normal"/>
        <w:jc w:val="both"/>
        <w:rPr>
          <w:color w:val="000000"/>
        </w:rPr>
      </w:pPr>
      <w:r>
        <mc:AlternateContent>
          <mc:Choice Requires="wps">
            <w:drawing>
              <wp:anchor behindDoc="1" distT="0" distB="0" distL="114300" distR="114300" simplePos="0" locked="0" layoutInCell="1" allowOverlap="1" relativeHeight="2">
                <wp:simplePos x="0" y="0"/>
                <wp:positionH relativeFrom="column">
                  <wp:posOffset>3503295</wp:posOffset>
                </wp:positionH>
                <wp:positionV relativeFrom="paragraph">
                  <wp:posOffset>-57785</wp:posOffset>
                </wp:positionV>
                <wp:extent cx="1299845" cy="1301115"/>
                <wp:effectExtent l="19050" t="0" r="0" b="0"/>
                <wp:wrapTight wrapText="bothSides">
                  <wp:wrapPolygon edited="0">
                    <wp:start x="8239" y="317"/>
                    <wp:lineTo x="6337" y="633"/>
                    <wp:lineTo x="1267" y="4432"/>
                    <wp:lineTo x="-317" y="9813"/>
                    <wp:lineTo x="951" y="15511"/>
                    <wp:lineTo x="951" y="16461"/>
                    <wp:lineTo x="6021" y="20576"/>
                    <wp:lineTo x="6971" y="20576"/>
                    <wp:lineTo x="9189" y="21210"/>
                    <wp:lineTo x="9506" y="21210"/>
                    <wp:lineTo x="11724" y="21210"/>
                    <wp:lineTo x="12041" y="21210"/>
                    <wp:lineTo x="14259" y="20576"/>
                    <wp:lineTo x="15210" y="20576"/>
                    <wp:lineTo x="20280" y="16145"/>
                    <wp:lineTo x="20280" y="15511"/>
                    <wp:lineTo x="21547" y="10763"/>
                    <wp:lineTo x="21547" y="9813"/>
                    <wp:lineTo x="20280" y="4432"/>
                    <wp:lineTo x="15210" y="950"/>
                    <wp:lineTo x="12992" y="317"/>
                    <wp:lineTo x="8239" y="317"/>
                  </wp:wrapPolygon>
                </wp:wrapTight>
                <wp:docPr id="3" name="Obraz 2" descr="C:\Users\user\Desktop\images.jpg"/>
                <a:graphic xmlns:a="http://schemas.openxmlformats.org/drawingml/2006/main">
                  <a:graphicData uri="http://schemas.microsoft.com/office/word/2010/wordprocessingShape">
                    <wps:wsp>
                      <wps:cNvSpPr/>
                      <wps:spPr>
                        <a:xfrm>
                          <a:off x="0" y="0"/>
                          <a:ext cx="1299240" cy="1300320"/>
                        </a:xfrm>
                        <a:prstGeom prst="ellipse">
                          <a:avLst/>
                        </a:prstGeom>
                        <a:blipFill rotWithShape="0">
                          <a:blip r:embed="rId2"/>
                          <a:stretch>
                            <a:fillRect/>
                          </a:stretch>
                        </a:blipFill>
                        <a:ln>
                          <a:noFill/>
                        </a:ln>
                        <a:effectLst>
                          <a:softEdge rad="112500"/>
                        </a:effectLst>
                      </wps:spPr>
                      <wps:style>
                        <a:lnRef idx="0"/>
                        <a:fillRef idx="0"/>
                        <a:effectRef idx="0"/>
                        <a:fontRef idx="minor"/>
                      </wps:style>
                      <wps:bodyPr/>
                    </wps:wsp>
                  </a:graphicData>
                </a:graphic>
              </wp:anchor>
            </w:drawing>
          </mc:Choice>
          <mc:Fallback>
            <w:pict>
              <v:oval id="shape_0" ID="Obraz 2" stroked="f" style="position:absolute;margin-left:275.85pt;margin-top:-4.55pt;width:102.25pt;height:102.35pt">
                <w10:wrap type="none"/>
                <v:imagedata r:id="rId2" o:detectmouseclick="t"/>
                <v:stroke color="#3465a4" joinstyle="round" endcap="flat"/>
              </v:oval>
            </w:pict>
          </mc:Fallback>
        </mc:AlternateContent>
      </w:r>
      <w:r>
        <w:rPr>
          <w:rStyle w:val="Strong"/>
          <w:color w:val="000000"/>
        </w:rPr>
        <w:t>Parafii Najświętszego Serca Pana Jezusa</w:t>
      </w:r>
    </w:p>
    <w:p>
      <w:pPr>
        <w:pStyle w:val="Normal"/>
        <w:jc w:val="both"/>
        <w:rPr>
          <w:rStyle w:val="Strong"/>
          <w:color w:val="000000"/>
        </w:rPr>
      </w:pPr>
      <w:r>
        <w:rPr>
          <w:rStyle w:val="Strong"/>
          <w:color w:val="000000"/>
        </w:rPr>
        <w:t>przy Klasztorze Franciszkanów w Gliwicach</w:t>
      </w:r>
    </w:p>
    <w:p>
      <w:pPr>
        <w:pStyle w:val="Normal"/>
        <w:jc w:val="both"/>
        <w:rPr>
          <w:color w:val="000000"/>
        </w:rPr>
      </w:pPr>
      <w:r>
        <w:rPr>
          <w:rStyle w:val="Strong"/>
          <w:color w:val="000000"/>
        </w:rPr>
        <w:t xml:space="preserve">na Niedzielę Dwudziestą </w:t>
      </w:r>
      <w:r>
        <w:rPr>
          <w:rStyle w:val="Strong"/>
          <w:color w:val="000000"/>
        </w:rPr>
        <w:t>Szóstą</w:t>
      </w:r>
      <w:r>
        <w:rPr>
          <w:rStyle w:val="Strong"/>
          <w:color w:val="000000"/>
        </w:rPr>
        <w:t xml:space="preserve"> Zwykłą</w:t>
      </w:r>
    </w:p>
    <w:p>
      <w:pPr>
        <w:pStyle w:val="Normal"/>
        <w:spacing w:before="0" w:after="120"/>
        <w:jc w:val="both"/>
        <w:rPr>
          <w:color w:val="000000"/>
        </w:rPr>
      </w:pPr>
      <w:r>
        <w:rPr>
          <w:rStyle w:val="Strong"/>
          <w:color w:val="000000"/>
        </w:rPr>
        <w:t>28</w:t>
      </w:r>
      <w:r>
        <w:rPr>
          <w:rStyle w:val="Strong"/>
          <w:color w:val="000000"/>
        </w:rPr>
        <w:t>. września 2025 roku</w:t>
      </w:r>
    </w:p>
    <w:p>
      <w:pPr>
        <w:pStyle w:val="Normal"/>
        <w:jc w:val="center"/>
        <w:rPr>
          <w:rStyle w:val="Strong"/>
          <w:i/>
          <w:i/>
          <w:color w:val="000000"/>
        </w:rPr>
      </w:pPr>
      <w:r>
        <w:rPr>
          <w:rStyle w:val="Strong"/>
          <w:i/>
          <w:color w:val="000000"/>
        </w:rPr>
        <w:t>Rok Jubileuszowy 2025 – Pielgrzymi nadziei</w:t>
      </w:r>
    </w:p>
    <w:p>
      <w:pPr>
        <w:pStyle w:val="Normal"/>
        <w:jc w:val="center"/>
        <w:rPr>
          <w:rStyle w:val="Strong"/>
          <w:i/>
          <w:i/>
          <w:color w:val="000000"/>
        </w:rPr>
      </w:pPr>
      <w:r>
        <w:rPr>
          <w:rStyle w:val="Strong"/>
          <w:i/>
          <w:color w:val="000000"/>
        </w:rPr>
        <w:t>Rok Jubileuszowy 100-lecia</w:t>
      </w:r>
    </w:p>
    <w:p>
      <w:pPr>
        <w:pStyle w:val="Normal"/>
        <w:spacing w:before="0" w:after="120"/>
        <w:jc w:val="center"/>
        <w:rPr>
          <w:rStyle w:val="Strong"/>
          <w:i/>
          <w:i/>
          <w:color w:val="000000"/>
        </w:rPr>
      </w:pPr>
      <w:r>
        <w:rPr>
          <w:rStyle w:val="Strong"/>
          <w:i/>
          <w:color w:val="000000"/>
        </w:rPr>
        <w:t>istnienia naszej Parafii 1925-2025</w:t>
      </w:r>
    </w:p>
    <w:p>
      <w:pPr>
        <w:pStyle w:val="Normal"/>
        <w:spacing w:before="0" w:after="0"/>
        <w:ind w:left="0" w:right="0" w:firstLine="283"/>
        <w:jc w:val="center"/>
        <w:rPr>
          <w:b/>
          <w:b/>
          <w:smallCaps/>
        </w:rPr>
      </w:pPr>
      <w:r>
        <w:rPr>
          <w:b/>
          <w:smallCaps/>
        </w:rPr>
        <w:t xml:space="preserve">Informacje bieżące </w:t>
      </w:r>
      <w:r>
        <w:rPr>
          <w:rFonts w:cs="Times New Roman"/>
          <w:b/>
          <w:smallCaps/>
          <w:sz w:val="24"/>
          <w:szCs w:val="24"/>
          <w:lang w:val="pl-PL"/>
        </w:rPr>
        <w:t>28.09-</w:t>
      </w:r>
      <w:r>
        <w:rPr>
          <w:rFonts w:cs="Times New Roman"/>
          <w:b/>
          <w:smallCaps/>
          <w:sz w:val="24"/>
          <w:szCs w:val="24"/>
          <w:lang w:val="pl-PL"/>
        </w:rPr>
        <w:t>5.10</w:t>
      </w:r>
      <w:r>
        <w:rPr>
          <w:rFonts w:cs="Times New Roman"/>
          <w:b/>
          <w:smallCaps/>
          <w:sz w:val="24"/>
          <w:szCs w:val="24"/>
          <w:lang w:val="pl-PL"/>
        </w:rPr>
        <w:t>.2025</w:t>
      </w:r>
    </w:p>
    <w:p>
      <w:pPr>
        <w:pStyle w:val="Normal"/>
        <w:spacing w:before="0" w:after="0"/>
        <w:ind w:left="0" w:right="0" w:firstLine="283"/>
        <w:jc w:val="center"/>
        <w:rPr>
          <w:rFonts w:ascii="Times New Roman" w:hAnsi="Times New Roman" w:cs="Times New Roman"/>
          <w:i/>
          <w:i/>
          <w:sz w:val="28"/>
          <w:szCs w:val="28"/>
          <w:lang w:val="pl-PL"/>
        </w:rPr>
      </w:pPr>
      <w:r>
        <w:rPr>
          <w:rFonts w:cs="Times New Roman"/>
          <w:i/>
          <w:sz w:val="24"/>
          <w:szCs w:val="24"/>
          <w:lang w:val="pl-PL"/>
        </w:rPr>
        <w:t>Ty, o człowiecze Boży, podążaj za sprawiedliwością, pobożnością, wiarą, miłością, wytrwałością, łagodnością.</w:t>
      </w:r>
    </w:p>
    <w:p>
      <w:pPr>
        <w:pStyle w:val="Normal"/>
        <w:spacing w:before="0" w:after="0"/>
        <w:ind w:left="0" w:right="0" w:firstLine="283"/>
        <w:jc w:val="both"/>
        <w:rPr>
          <w:rFonts w:ascii="Times New Roman" w:hAnsi="Times New Roman" w:cs="Times New Roman"/>
          <w:sz w:val="28"/>
          <w:szCs w:val="28"/>
          <w:lang w:val="pl-PL"/>
        </w:rPr>
      </w:pPr>
      <w:r>
        <w:rPr>
          <w:rFonts w:cs="Times New Roman"/>
          <w:b/>
          <w:sz w:val="24"/>
          <w:szCs w:val="24"/>
          <w:lang w:val="pl-PL"/>
        </w:rPr>
        <w:t>Dziś</w:t>
      </w:r>
      <w:r>
        <w:rPr>
          <w:rFonts w:cs="Times New Roman"/>
          <w:sz w:val="24"/>
          <w:szCs w:val="24"/>
          <w:lang w:val="pl-PL"/>
        </w:rPr>
        <w:t xml:space="preserve"> </w:t>
      </w:r>
      <w:r>
        <w:rPr>
          <w:rFonts w:cs="Times New Roman"/>
          <w:sz w:val="24"/>
          <w:szCs w:val="24"/>
          <w:lang w:val="pl-PL"/>
        </w:rPr>
        <w:t>n</w:t>
      </w:r>
      <w:r>
        <w:rPr>
          <w:rFonts w:cs="Times New Roman"/>
          <w:sz w:val="24"/>
          <w:szCs w:val="24"/>
          <w:lang w:val="pl-PL"/>
        </w:rPr>
        <w:t>ie będzie nabożeństwa popołudniowego.</w:t>
      </w:r>
    </w:p>
    <w:p>
      <w:pPr>
        <w:pStyle w:val="Normal"/>
        <w:spacing w:before="0" w:after="0"/>
        <w:ind w:left="0" w:right="0" w:firstLine="283"/>
        <w:jc w:val="both"/>
        <w:rPr>
          <w:rFonts w:ascii="Times New Roman" w:hAnsi="Times New Roman" w:cs="Times New Roman"/>
          <w:sz w:val="28"/>
          <w:szCs w:val="28"/>
          <w:lang w:val="pl-PL"/>
        </w:rPr>
      </w:pPr>
      <w:r>
        <w:rPr>
          <w:rFonts w:cs="Times New Roman"/>
          <w:b/>
          <w:sz w:val="24"/>
          <w:szCs w:val="24"/>
          <w:lang w:val="pl-PL"/>
        </w:rPr>
        <w:t>W poniedziałek i we wtorek</w:t>
      </w:r>
      <w:r>
        <w:rPr>
          <w:rFonts w:cs="Times New Roman"/>
          <w:sz w:val="24"/>
          <w:szCs w:val="24"/>
          <w:lang w:val="pl-PL"/>
        </w:rPr>
        <w:t xml:space="preserve"> o godz. 20:00-21:00 </w:t>
      </w:r>
      <w:r>
        <w:rPr>
          <w:rFonts w:cs="Times New Roman"/>
          <w:sz w:val="24"/>
          <w:szCs w:val="24"/>
          <w:lang w:val="pl-PL"/>
        </w:rPr>
        <w:t xml:space="preserve">ostatnie </w:t>
      </w:r>
      <w:r>
        <w:rPr>
          <w:rFonts w:cs="Times New Roman"/>
          <w:sz w:val="24"/>
          <w:szCs w:val="24"/>
          <w:lang w:val="pl-PL"/>
        </w:rPr>
        <w:t>adoracj</w:t>
      </w:r>
      <w:r>
        <w:rPr>
          <w:rFonts w:cs="Times New Roman"/>
          <w:sz w:val="24"/>
          <w:szCs w:val="24"/>
          <w:lang w:val="pl-PL"/>
        </w:rPr>
        <w:t>e</w:t>
      </w:r>
      <w:r>
        <w:rPr>
          <w:rFonts w:cs="Times New Roman"/>
          <w:sz w:val="24"/>
          <w:szCs w:val="24"/>
          <w:lang w:val="pl-PL"/>
        </w:rPr>
        <w:t xml:space="preserve"> Najświętszego Sakramentu w intencji rodzin naszej parafii. </w:t>
      </w:r>
      <w:r>
        <w:rPr>
          <w:rFonts w:cs="Times New Roman"/>
          <w:sz w:val="24"/>
          <w:szCs w:val="24"/>
          <w:lang w:val="pl-PL"/>
        </w:rPr>
        <w:t xml:space="preserve">We wtorek adorację z modlitwą i śpiewem uwielbienia poprowadzi zespół BelleCo z Ujazdu. </w:t>
      </w:r>
      <w:r>
        <w:rPr>
          <w:rFonts w:cs="Times New Roman"/>
          <w:sz w:val="24"/>
          <w:szCs w:val="24"/>
          <w:lang w:val="pl-PL"/>
        </w:rPr>
        <w:t>Serdecznie zapraszamy.</w:t>
      </w:r>
    </w:p>
    <w:p>
      <w:pPr>
        <w:pStyle w:val="Normal"/>
        <w:spacing w:before="0" w:after="0"/>
        <w:ind w:left="0" w:right="0" w:firstLine="283"/>
        <w:jc w:val="both"/>
        <w:rPr>
          <w:rFonts w:ascii="Times New Roman" w:hAnsi="Times New Roman" w:cs="Times New Roman"/>
          <w:b/>
          <w:b/>
          <w:sz w:val="28"/>
          <w:szCs w:val="28"/>
          <w:lang w:val="pl-PL"/>
        </w:rPr>
      </w:pPr>
      <w:r>
        <w:rPr>
          <w:rFonts w:cs="Times New Roman"/>
          <w:b/>
          <w:sz w:val="24"/>
          <w:szCs w:val="24"/>
          <w:lang w:val="pl-PL"/>
        </w:rPr>
        <w:t>W poniedziałek</w:t>
      </w:r>
      <w:r>
        <w:rPr>
          <w:rFonts w:cs="Times New Roman"/>
          <w:b w:val="false"/>
          <w:bCs w:val="false"/>
          <w:sz w:val="24"/>
          <w:szCs w:val="24"/>
          <w:lang w:val="pl-PL"/>
        </w:rPr>
        <w:t xml:space="preserve"> o godz. 18:00 spotkanie Bractwa Pisma Świętego.</w:t>
      </w:r>
    </w:p>
    <w:p>
      <w:pPr>
        <w:pStyle w:val="Normal"/>
        <w:spacing w:before="0" w:after="0"/>
        <w:ind w:left="0" w:right="0" w:firstLine="283"/>
        <w:jc w:val="both"/>
        <w:rPr>
          <w:rFonts w:ascii="Times New Roman" w:hAnsi="Times New Roman" w:cs="Times New Roman"/>
          <w:b/>
          <w:b/>
          <w:sz w:val="28"/>
          <w:szCs w:val="28"/>
          <w:lang w:val="pl-PL"/>
        </w:rPr>
      </w:pPr>
      <w:r>
        <w:rPr>
          <w:rFonts w:cs="Times New Roman"/>
          <w:b/>
          <w:sz w:val="24"/>
          <w:szCs w:val="24"/>
          <w:lang w:val="pl-PL"/>
        </w:rPr>
        <w:t>W środę</w:t>
      </w:r>
      <w:r>
        <w:rPr>
          <w:rFonts w:cs="Times New Roman"/>
          <w:sz w:val="24"/>
          <w:szCs w:val="24"/>
          <w:lang w:val="pl-PL"/>
        </w:rPr>
        <w:t xml:space="preserve"> </w:t>
      </w:r>
      <w:r>
        <w:rPr>
          <w:rFonts w:cs="Times New Roman"/>
          <w:sz w:val="24"/>
          <w:szCs w:val="24"/>
          <w:lang w:val="pl-PL"/>
        </w:rPr>
        <w:t>o godz. 17:30 msza św. szkolna.</w:t>
      </w:r>
    </w:p>
    <w:p>
      <w:pPr>
        <w:pStyle w:val="Normal"/>
        <w:spacing w:before="0" w:after="0"/>
        <w:ind w:left="0" w:right="0" w:firstLine="283"/>
        <w:jc w:val="both"/>
        <w:rPr>
          <w:rFonts w:ascii="Times New Roman" w:hAnsi="Times New Roman" w:cs="Times New Roman"/>
          <w:b/>
          <w:b/>
          <w:sz w:val="28"/>
          <w:szCs w:val="28"/>
          <w:lang w:val="pl-PL"/>
        </w:rPr>
      </w:pPr>
      <w:r>
        <w:rPr>
          <w:rFonts w:cs="Times New Roman"/>
          <w:sz w:val="24"/>
          <w:szCs w:val="24"/>
          <w:lang w:val="pl-PL"/>
        </w:rPr>
        <w:t xml:space="preserve">W tym dniu rozpoczną się </w:t>
      </w:r>
      <w:r>
        <w:rPr>
          <w:rFonts w:cs="Times New Roman"/>
          <w:b/>
          <w:bCs/>
          <w:sz w:val="24"/>
          <w:szCs w:val="24"/>
          <w:lang w:val="pl-PL"/>
        </w:rPr>
        <w:t>październikowe nabożeństwa różańcowe</w:t>
      </w:r>
      <w:r>
        <w:rPr>
          <w:rFonts w:cs="Times New Roman"/>
          <w:sz w:val="24"/>
          <w:szCs w:val="24"/>
          <w:lang w:val="pl-PL"/>
        </w:rPr>
        <w:t>, które w naszym kościele odbywać się będą od poniedziałku do piątku o godz. 18:00, a w soboty i niedziele o godz. 17:00. Zachęcamy do wspólnej modlitwy różańcowej.</w:t>
      </w:r>
    </w:p>
    <w:p>
      <w:pPr>
        <w:pStyle w:val="Normal"/>
        <w:spacing w:before="0" w:after="0"/>
        <w:ind w:left="0" w:right="0" w:firstLine="283"/>
        <w:jc w:val="both"/>
        <w:rPr>
          <w:rFonts w:ascii="Times New Roman" w:hAnsi="Times New Roman" w:cs="Times New Roman"/>
          <w:sz w:val="28"/>
          <w:szCs w:val="28"/>
          <w:lang w:val="pl-PL"/>
        </w:rPr>
      </w:pPr>
      <w:r>
        <w:rPr>
          <w:rFonts w:cs="Times New Roman"/>
          <w:b/>
          <w:sz w:val="24"/>
          <w:szCs w:val="24"/>
          <w:lang w:val="pl-PL"/>
        </w:rPr>
        <w:t>W czwartek</w:t>
      </w:r>
      <w:r>
        <w:rPr>
          <w:rFonts w:cs="Times New Roman"/>
          <w:sz w:val="24"/>
          <w:szCs w:val="24"/>
          <w:lang w:val="pl-PL"/>
        </w:rPr>
        <w:t xml:space="preserve"> – </w:t>
      </w:r>
      <w:r>
        <w:rPr>
          <w:rFonts w:cs="Times New Roman"/>
          <w:sz w:val="24"/>
          <w:szCs w:val="24"/>
          <w:lang w:val="pl-PL"/>
        </w:rPr>
        <w:t xml:space="preserve">pierwszy miesiąca – </w:t>
      </w:r>
      <w:r>
        <w:rPr>
          <w:rFonts w:cs="Times New Roman"/>
          <w:sz w:val="24"/>
          <w:szCs w:val="24"/>
          <w:lang w:val="pl-PL"/>
        </w:rPr>
        <w:t xml:space="preserve">o godz. 6:30-17:00 adoracja Najświętszego Sakramentu z boku kościoła. </w:t>
      </w:r>
      <w:r>
        <w:rPr>
          <w:rFonts w:cs="Times New Roman"/>
          <w:sz w:val="24"/>
          <w:szCs w:val="24"/>
          <w:lang w:val="pl-PL"/>
        </w:rPr>
        <w:t>O godz. 17:30 msza św. z homilią i komunią św. pod dwiema Postaciami.</w:t>
      </w:r>
    </w:p>
    <w:p>
      <w:pPr>
        <w:pStyle w:val="Normal"/>
        <w:spacing w:before="0" w:after="0"/>
        <w:ind w:left="0" w:right="0" w:firstLine="283"/>
        <w:jc w:val="both"/>
        <w:rPr>
          <w:rFonts w:ascii="Times New Roman" w:hAnsi="Times New Roman" w:cs="Times New Roman"/>
          <w:sz w:val="28"/>
          <w:szCs w:val="28"/>
          <w:lang w:val="pl-PL"/>
        </w:rPr>
      </w:pPr>
      <w:r>
        <w:rPr>
          <w:rFonts w:cs="Times New Roman"/>
          <w:b/>
          <w:bCs/>
          <w:sz w:val="24"/>
          <w:szCs w:val="24"/>
          <w:lang w:val="pl-PL"/>
        </w:rPr>
        <w:t>W piątek</w:t>
      </w:r>
      <w:r>
        <w:rPr>
          <w:rFonts w:cs="Times New Roman"/>
          <w:sz w:val="24"/>
          <w:szCs w:val="24"/>
          <w:lang w:val="pl-PL"/>
        </w:rPr>
        <w:t xml:space="preserve"> – Pierwszy miesiąca – o godz. 17:00 adoracja Najświętszego Sakramentu z okazją do spowiedzi św., o godz. 17:30 msza św. z homilią i intencją zbiorową. O godz. 18:00 nabożeństwo Transitus pamiątki śmierci św. Ojca naszego Franciszka </w:t>
      </w:r>
      <w:r>
        <w:rPr>
          <w:rFonts w:cs="Times New Roman"/>
          <w:sz w:val="24"/>
          <w:szCs w:val="24"/>
          <w:lang w:val="pl-PL"/>
        </w:rPr>
        <w:t>połączone z modlitwą jednej tajemnicy różańca św</w:t>
      </w:r>
      <w:r>
        <w:rPr>
          <w:rFonts w:cs="Times New Roman"/>
          <w:sz w:val="24"/>
          <w:szCs w:val="24"/>
          <w:lang w:val="pl-PL"/>
        </w:rPr>
        <w:t>.</w:t>
      </w:r>
    </w:p>
    <w:p>
      <w:pPr>
        <w:pStyle w:val="Normal"/>
        <w:spacing w:before="0" w:after="0"/>
        <w:ind w:left="0" w:right="0" w:firstLine="283"/>
        <w:jc w:val="both"/>
        <w:rPr>
          <w:rFonts w:ascii="Times New Roman" w:hAnsi="Times New Roman" w:cs="Times New Roman"/>
          <w:sz w:val="28"/>
          <w:szCs w:val="28"/>
          <w:lang w:val="pl-PL"/>
        </w:rPr>
      </w:pPr>
      <w:r>
        <w:rPr>
          <w:rFonts w:cs="Times New Roman"/>
          <w:b/>
          <w:sz w:val="24"/>
          <w:szCs w:val="24"/>
          <w:lang w:val="pl-PL"/>
        </w:rPr>
        <w:t>W sobotę</w:t>
      </w:r>
      <w:r>
        <w:rPr>
          <w:rFonts w:cs="Times New Roman"/>
          <w:sz w:val="24"/>
          <w:szCs w:val="24"/>
          <w:lang w:val="pl-PL"/>
        </w:rPr>
        <w:t xml:space="preserve"> – </w:t>
      </w:r>
      <w:r>
        <w:rPr>
          <w:rFonts w:cs="Times New Roman"/>
          <w:sz w:val="24"/>
          <w:szCs w:val="24"/>
          <w:lang w:val="pl-PL"/>
        </w:rPr>
        <w:t>Pierwszą miesiąca i uroczystość św. Ojca naszego Franciszka z Asyżu – w tym dniu w naszym kościele zyskać można odpust zupełny. O</w:t>
      </w:r>
      <w:r>
        <w:rPr>
          <w:rFonts w:cs="Times New Roman"/>
          <w:sz w:val="24"/>
          <w:szCs w:val="24"/>
          <w:lang w:val="pl-PL"/>
        </w:rPr>
        <w:t xml:space="preserve"> godz. 6:30 Godzinki ku czci Matki Bożej. </w:t>
      </w:r>
      <w:r>
        <w:rPr>
          <w:rFonts w:cs="Times New Roman"/>
          <w:sz w:val="24"/>
          <w:szCs w:val="24"/>
          <w:lang w:val="pl-PL"/>
        </w:rPr>
        <w:t xml:space="preserve">O godz. 7:00 msza św. w intencji Róż Różańcowych, modlitwa różańcowa i zmiana tajemnic Różańca św. Serdecznie zapraszamy nowych chętnych, mężczyzn i kobiety, do wspólnoty Żywego Różańca. Od godz. 8:00 odwiedziny chorych. </w:t>
      </w:r>
      <w:r>
        <w:rPr>
          <w:rFonts w:eastAsia="SimSun" w:cs="Times New Roman"/>
          <w:color w:val="auto"/>
          <w:kern w:val="0"/>
          <w:sz w:val="24"/>
          <w:szCs w:val="24"/>
          <w:lang w:val="pl-PL" w:eastAsia="en-US" w:bidi="en-US"/>
        </w:rPr>
        <w:t xml:space="preserve">O godz. 16:00 przed kościołem modlitwa i błogosławieństwo zwierząt. </w:t>
      </w:r>
      <w:r>
        <w:rPr>
          <w:rFonts w:cs="Times New Roman"/>
          <w:sz w:val="24"/>
          <w:szCs w:val="24"/>
          <w:lang w:val="pl-PL"/>
        </w:rPr>
        <w:t xml:space="preserve">O godz. 17:00 modlitwa różańcowa prowadzona przez Róże Różańcowe. </w:t>
      </w:r>
      <w:r>
        <w:rPr>
          <w:rFonts w:cs="Times New Roman"/>
          <w:sz w:val="24"/>
          <w:szCs w:val="24"/>
          <w:lang w:val="pl-PL"/>
        </w:rPr>
        <w:t xml:space="preserve">O godz. 17:30 uroczysta msza św. ku czci św. Franciszka w intencji naszej franciszkańskiej wspólnoty, FZŚ i </w:t>
      </w:r>
      <w:r>
        <w:rPr>
          <w:rFonts w:cs="Times New Roman"/>
          <w:sz w:val="24"/>
          <w:szCs w:val="24"/>
          <w:lang w:val="pl-PL"/>
        </w:rPr>
        <w:t xml:space="preserve">naszych </w:t>
      </w:r>
      <w:r>
        <w:rPr>
          <w:rFonts w:cs="Times New Roman"/>
          <w:sz w:val="24"/>
          <w:szCs w:val="24"/>
          <w:lang w:val="pl-PL"/>
        </w:rPr>
        <w:t xml:space="preserve">sióstr Służebniczek. </w:t>
      </w:r>
      <w:r>
        <w:rPr>
          <w:rFonts w:cs="Times New Roman"/>
          <w:sz w:val="24"/>
          <w:szCs w:val="24"/>
          <w:lang w:val="pl-PL"/>
        </w:rPr>
        <w:t>Zapraszamy do wspólnego świętowania Parafian i Gości.</w:t>
      </w:r>
    </w:p>
    <w:p>
      <w:pPr>
        <w:pStyle w:val="Normal"/>
        <w:spacing w:before="0" w:after="0"/>
        <w:ind w:left="0" w:right="0" w:firstLine="283"/>
        <w:jc w:val="both"/>
        <w:rPr>
          <w:rFonts w:ascii="Times New Roman" w:hAnsi="Times New Roman" w:cs="Times New Roman"/>
          <w:sz w:val="28"/>
          <w:szCs w:val="28"/>
          <w:lang w:val="pl-PL"/>
        </w:rPr>
      </w:pPr>
      <w:r>
        <w:rPr>
          <w:rFonts w:eastAsia="SimSun" w:cs="Times New Roman"/>
          <w:color w:val="auto"/>
          <w:kern w:val="0"/>
          <w:sz w:val="24"/>
          <w:szCs w:val="24"/>
          <w:lang w:val="pl-PL" w:eastAsia="en-US" w:bidi="en-US"/>
        </w:rPr>
        <w:t xml:space="preserve">W tym dniu przypada </w:t>
      </w:r>
      <w:r>
        <w:rPr>
          <w:rFonts w:eastAsia="SimSun" w:cs="Times New Roman"/>
          <w:color w:val="auto"/>
          <w:kern w:val="0"/>
          <w:sz w:val="24"/>
          <w:szCs w:val="24"/>
          <w:lang w:val="pl-PL" w:eastAsia="en-US" w:bidi="en-US"/>
        </w:rPr>
        <w:t>Światowy Dzień Zwierząt</w:t>
      </w:r>
      <w:r>
        <w:rPr>
          <w:rFonts w:eastAsia="SimSun" w:cs="Times New Roman"/>
          <w:color w:val="auto"/>
          <w:kern w:val="0"/>
          <w:sz w:val="24"/>
          <w:szCs w:val="24"/>
          <w:lang w:val="pl-PL" w:eastAsia="en-US" w:bidi="en-US"/>
        </w:rPr>
        <w:t xml:space="preserve">, którego patronem jest św. Franciszek z Asyżu. </w:t>
      </w:r>
      <w:r>
        <w:rPr>
          <w:rFonts w:eastAsia="SimSun" w:cs="Times New Roman"/>
          <w:color w:val="auto"/>
          <w:kern w:val="0"/>
          <w:sz w:val="24"/>
          <w:szCs w:val="24"/>
          <w:lang w:val="pl-PL" w:eastAsia="en-US" w:bidi="en-US"/>
        </w:rPr>
        <w:t xml:space="preserve">Rada Dzielnicy Baildona wraz z Parafią organizują zbiórkę </w:t>
      </w:r>
      <w:r>
        <w:rPr>
          <w:rFonts w:eastAsia="SimSun" w:cs="Times New Roman"/>
          <w:color w:val="auto"/>
          <w:kern w:val="0"/>
          <w:sz w:val="24"/>
          <w:szCs w:val="24"/>
          <w:lang w:val="pl-PL" w:eastAsia="en-US" w:bidi="en-US"/>
        </w:rPr>
        <w:t>dar</w:t>
      </w:r>
      <w:r>
        <w:rPr>
          <w:rFonts w:eastAsia="SimSun" w:cs="Times New Roman"/>
          <w:color w:val="auto"/>
          <w:kern w:val="0"/>
          <w:sz w:val="24"/>
          <w:szCs w:val="24"/>
          <w:lang w:val="pl-PL" w:eastAsia="en-US" w:bidi="en-US"/>
        </w:rPr>
        <w:t>ów</w:t>
      </w:r>
      <w:r>
        <w:rPr>
          <w:rFonts w:eastAsia="SimSun" w:cs="Times New Roman"/>
          <w:color w:val="auto"/>
          <w:kern w:val="0"/>
          <w:sz w:val="24"/>
          <w:szCs w:val="24"/>
          <w:lang w:val="pl-PL" w:eastAsia="en-US" w:bidi="en-US"/>
        </w:rPr>
        <w:t xml:space="preserve"> na rzecz schroniska dla zwierząt w Sośnicy. </w:t>
      </w:r>
      <w:r>
        <w:rPr>
          <w:rFonts w:eastAsia="SimSun" w:cs="Times New Roman"/>
          <w:color w:val="auto"/>
          <w:kern w:val="0"/>
          <w:sz w:val="24"/>
          <w:szCs w:val="24"/>
          <w:lang w:val="pl-PL" w:eastAsia="en-US" w:bidi="en-US"/>
        </w:rPr>
        <w:t>Odbędzie się ona</w:t>
      </w:r>
      <w:r>
        <w:rPr>
          <w:rFonts w:eastAsia="SimSun" w:cs="Times New Roman"/>
          <w:color w:val="auto"/>
          <w:kern w:val="0"/>
          <w:sz w:val="24"/>
          <w:szCs w:val="24"/>
          <w:lang w:val="pl-PL" w:eastAsia="en-US" w:bidi="en-US"/>
        </w:rPr>
        <w:t xml:space="preserve"> o</w:t>
      </w:r>
      <w:r>
        <w:rPr>
          <w:rFonts w:eastAsia="SimSun" w:cs="Times New Roman"/>
          <w:color w:val="auto"/>
          <w:kern w:val="0"/>
          <w:sz w:val="24"/>
          <w:szCs w:val="24"/>
          <w:lang w:val="pl-PL" w:eastAsia="en-US" w:bidi="en-US"/>
        </w:rPr>
        <w:t>d godz. 10:</w:t>
      </w:r>
      <w:r>
        <w:rPr>
          <w:rFonts w:eastAsia="SimSun" w:cs="Times New Roman"/>
          <w:color w:val="auto"/>
          <w:kern w:val="0"/>
          <w:sz w:val="24"/>
          <w:szCs w:val="24"/>
          <w:lang w:val="pl-PL" w:eastAsia="en-US" w:bidi="en-US"/>
        </w:rPr>
        <w:t>3</w:t>
      </w:r>
      <w:r>
        <w:rPr>
          <w:rFonts w:eastAsia="SimSun" w:cs="Times New Roman"/>
          <w:color w:val="auto"/>
          <w:kern w:val="0"/>
          <w:sz w:val="24"/>
          <w:szCs w:val="24"/>
          <w:lang w:val="pl-PL" w:eastAsia="en-US" w:bidi="en-US"/>
        </w:rPr>
        <w:t>0 do 1</w:t>
      </w:r>
      <w:r>
        <w:rPr>
          <w:rFonts w:eastAsia="SimSun" w:cs="Times New Roman"/>
          <w:color w:val="auto"/>
          <w:kern w:val="0"/>
          <w:sz w:val="24"/>
          <w:szCs w:val="24"/>
          <w:lang w:val="pl-PL" w:eastAsia="en-US" w:bidi="en-US"/>
        </w:rPr>
        <w:t>4</w:t>
      </w:r>
      <w:r>
        <w:rPr>
          <w:rFonts w:eastAsia="SimSun" w:cs="Times New Roman"/>
          <w:color w:val="auto"/>
          <w:kern w:val="0"/>
          <w:sz w:val="24"/>
          <w:szCs w:val="24"/>
          <w:lang w:val="pl-PL" w:eastAsia="en-US" w:bidi="en-US"/>
        </w:rPr>
        <w:t xml:space="preserve">:00 w siedzibie rady dzielnicy Baildona przy ul. Okrzei </w:t>
      </w:r>
      <w:r>
        <w:rPr>
          <w:rFonts w:eastAsia="SimSun" w:cs="Times New Roman"/>
          <w:color w:val="auto"/>
          <w:kern w:val="0"/>
          <w:sz w:val="24"/>
          <w:szCs w:val="24"/>
          <w:lang w:val="pl-PL" w:eastAsia="en-US" w:bidi="en-US"/>
        </w:rPr>
        <w:t>9</w:t>
      </w:r>
      <w:r>
        <w:rPr>
          <w:rFonts w:eastAsia="SimSun" w:cs="Times New Roman"/>
          <w:color w:val="auto"/>
          <w:kern w:val="0"/>
          <w:sz w:val="24"/>
          <w:szCs w:val="24"/>
          <w:lang w:val="pl-PL" w:eastAsia="en-US" w:bidi="en-US"/>
        </w:rPr>
        <w:t xml:space="preserve"> oraz </w:t>
      </w:r>
      <w:r>
        <w:rPr>
          <w:rFonts w:eastAsia="SimSun" w:cs="Times New Roman"/>
          <w:color w:val="auto"/>
          <w:kern w:val="0"/>
          <w:sz w:val="24"/>
          <w:szCs w:val="24"/>
          <w:lang w:val="pl-PL" w:eastAsia="en-US" w:bidi="en-US"/>
        </w:rPr>
        <w:t xml:space="preserve">od 14:00 do 16:00 </w:t>
      </w:r>
      <w:r>
        <w:rPr>
          <w:rFonts w:eastAsia="SimSun" w:cs="Times New Roman"/>
          <w:color w:val="auto"/>
          <w:kern w:val="0"/>
          <w:sz w:val="24"/>
          <w:szCs w:val="24"/>
          <w:lang w:val="pl-PL" w:eastAsia="en-US" w:bidi="en-US"/>
        </w:rPr>
        <w:t>w salkach w klasztorze. Skorzystać będzie można z poczęstunku i kawy.</w:t>
      </w:r>
    </w:p>
    <w:p>
      <w:pPr>
        <w:pStyle w:val="Normal"/>
        <w:spacing w:before="0" w:after="0"/>
        <w:ind w:left="0" w:right="0" w:firstLine="283"/>
        <w:jc w:val="both"/>
        <w:rPr>
          <w:rFonts w:ascii="Times New Roman" w:hAnsi="Times New Roman" w:cs="Times New Roman"/>
          <w:sz w:val="28"/>
          <w:szCs w:val="28"/>
          <w:lang w:val="pl-PL"/>
        </w:rPr>
      </w:pPr>
      <w:r>
        <w:rPr>
          <w:rFonts w:eastAsia="SimSun" w:cs="Times New Roman"/>
          <w:color w:val="auto"/>
          <w:kern w:val="0"/>
          <w:sz w:val="24"/>
          <w:szCs w:val="24"/>
          <w:lang w:val="pl-PL" w:eastAsia="en-US" w:bidi="en-US"/>
        </w:rPr>
        <w:t>Z tej okazji d</w:t>
      </w:r>
      <w:r>
        <w:rPr>
          <w:rFonts w:eastAsia="SimSun" w:cs="Times New Roman"/>
          <w:color w:val="auto"/>
          <w:kern w:val="0"/>
          <w:sz w:val="24"/>
          <w:szCs w:val="24"/>
          <w:lang w:val="pl-PL" w:eastAsia="en-US" w:bidi="en-US"/>
        </w:rPr>
        <w:t xml:space="preserve">zieci zaproszone są do konkursu plastycznego </w:t>
      </w:r>
      <w:r>
        <w:rPr>
          <w:rFonts w:eastAsia="SimSun" w:cs="Times New Roman"/>
          <w:color w:val="auto"/>
          <w:kern w:val="0"/>
          <w:sz w:val="24"/>
          <w:szCs w:val="24"/>
          <w:lang w:val="pl-PL" w:eastAsia="en-US" w:bidi="en-US"/>
        </w:rPr>
        <w:t>p.t.</w:t>
      </w:r>
      <w:r>
        <w:rPr>
          <w:rFonts w:eastAsia="SimSun" w:cs="Times New Roman"/>
          <w:color w:val="auto"/>
          <w:kern w:val="0"/>
          <w:sz w:val="24"/>
          <w:szCs w:val="24"/>
          <w:lang w:val="pl-PL" w:eastAsia="en-US" w:bidi="en-US"/>
        </w:rPr>
        <w:t xml:space="preserve">: Moje lub moje ulubione zwierzę. Prace można składać w kościele do czwartku włącznie. </w:t>
      </w:r>
      <w:r>
        <w:rPr>
          <w:rFonts w:eastAsia="SimSun" w:cs="Times New Roman"/>
          <w:color w:val="auto"/>
          <w:kern w:val="0"/>
          <w:sz w:val="24"/>
          <w:szCs w:val="24"/>
          <w:lang w:val="pl-PL" w:eastAsia="en-US" w:bidi="en-US"/>
        </w:rPr>
        <w:t>Wykonane prace p</w:t>
      </w:r>
      <w:r>
        <w:rPr>
          <w:rFonts w:eastAsia="SimSun" w:cs="Times New Roman"/>
          <w:color w:val="auto"/>
          <w:kern w:val="0"/>
          <w:sz w:val="24"/>
          <w:szCs w:val="24"/>
          <w:lang w:val="pl-PL" w:eastAsia="en-US" w:bidi="en-US"/>
        </w:rPr>
        <w:t>lastyczn</w:t>
      </w:r>
      <w:r>
        <w:rPr>
          <w:rFonts w:eastAsia="SimSun" w:cs="Times New Roman"/>
          <w:color w:val="auto"/>
          <w:kern w:val="0"/>
          <w:sz w:val="24"/>
          <w:szCs w:val="24"/>
          <w:lang w:val="pl-PL" w:eastAsia="en-US" w:bidi="en-US"/>
        </w:rPr>
        <w:t xml:space="preserve">e nagrodzimy po </w:t>
      </w:r>
      <w:r>
        <w:rPr>
          <w:rFonts w:eastAsia="SimSun" w:cs="Times New Roman"/>
          <w:color w:val="auto"/>
          <w:kern w:val="0"/>
          <w:sz w:val="24"/>
          <w:szCs w:val="24"/>
          <w:lang w:val="pl-PL" w:eastAsia="en-US" w:bidi="en-US"/>
        </w:rPr>
        <w:t xml:space="preserve">błogosławieństwie </w:t>
      </w:r>
      <w:r>
        <w:rPr>
          <w:rFonts w:eastAsia="SimSun" w:cs="Times New Roman"/>
          <w:color w:val="auto"/>
          <w:kern w:val="0"/>
          <w:sz w:val="24"/>
          <w:szCs w:val="24"/>
          <w:lang w:val="pl-PL" w:eastAsia="en-US" w:bidi="en-US"/>
        </w:rPr>
        <w:t>zwierząt w sobotę o godz. 16:00</w:t>
      </w:r>
      <w:r>
        <w:rPr>
          <w:rFonts w:eastAsia="SimSun" w:cs="Times New Roman"/>
          <w:color w:val="auto"/>
          <w:kern w:val="0"/>
          <w:sz w:val="24"/>
          <w:szCs w:val="24"/>
          <w:lang w:val="pl-PL" w:eastAsia="en-US" w:bidi="en-US"/>
        </w:rPr>
        <w:t xml:space="preserve">. </w:t>
      </w:r>
      <w:r>
        <w:rPr>
          <w:rFonts w:eastAsia="SimSun" w:cs="Times New Roman"/>
          <w:color w:val="auto"/>
          <w:kern w:val="0"/>
          <w:sz w:val="24"/>
          <w:szCs w:val="24"/>
          <w:lang w:val="pl-PL" w:eastAsia="en-US" w:bidi="en-US"/>
        </w:rPr>
        <w:t>Zapraszamy do udziału miłośników zwierząt.</w:t>
      </w:r>
    </w:p>
    <w:p>
      <w:pPr>
        <w:pStyle w:val="Normal"/>
        <w:spacing w:before="0" w:after="0"/>
        <w:ind w:left="0" w:right="0" w:firstLine="283"/>
        <w:jc w:val="both"/>
        <w:rPr>
          <w:rFonts w:ascii="Times New Roman" w:hAnsi="Times New Roman" w:cs="Times New Roman"/>
          <w:sz w:val="28"/>
          <w:szCs w:val="28"/>
          <w:lang w:val="pl-PL"/>
        </w:rPr>
      </w:pPr>
      <w:r>
        <w:rPr>
          <w:rFonts w:cs="Times New Roman"/>
          <w:sz w:val="24"/>
          <w:szCs w:val="24"/>
          <w:lang w:val="pl-PL"/>
        </w:rPr>
        <w:t xml:space="preserve">Polecamy nasze komunikatory: </w:t>
      </w:r>
      <w:r>
        <w:rPr>
          <w:rFonts w:cs="Times New Roman"/>
          <w:i/>
          <w:sz w:val="24"/>
          <w:szCs w:val="24"/>
          <w:lang w:val="pl-PL"/>
        </w:rPr>
        <w:t>Gazetkę Parafialną</w:t>
      </w:r>
      <w:r>
        <w:rPr>
          <w:rFonts w:cs="Times New Roman"/>
          <w:sz w:val="24"/>
          <w:szCs w:val="24"/>
          <w:lang w:val="pl-PL"/>
        </w:rPr>
        <w:t>, stronę internetową, fb i instagram.</w:t>
      </w:r>
    </w:p>
    <w:p>
      <w:pPr>
        <w:pStyle w:val="Normal"/>
        <w:spacing w:before="0" w:after="113"/>
        <w:ind w:left="0" w:right="0" w:firstLine="283"/>
        <w:jc w:val="both"/>
        <w:rPr>
          <w:b/>
          <w:b/>
          <w:smallCaps/>
        </w:rPr>
      </w:pPr>
      <w:r>
        <w:rPr>
          <w:rFonts w:cs="Times New Roman"/>
          <w:b w:val="false"/>
          <w:bCs w:val="false"/>
          <w:caps w:val="false"/>
          <w:smallCaps w:val="false"/>
          <w:sz w:val="24"/>
          <w:szCs w:val="24"/>
          <w:lang w:val="pl-PL"/>
        </w:rPr>
        <w:t xml:space="preserve">Niech </w:t>
      </w:r>
      <w:r>
        <w:rPr>
          <w:rFonts w:cs="Times New Roman"/>
          <w:b w:val="false"/>
          <w:bCs w:val="false"/>
          <w:caps w:val="false"/>
          <w:smallCaps w:val="false"/>
          <w:sz w:val="24"/>
          <w:szCs w:val="24"/>
          <w:lang w:val="pl-PL"/>
        </w:rPr>
        <w:t>Pan nam błogosławi, niech nas strzeże i zachowa nas w pokoju</w:t>
      </w:r>
      <w:r>
        <w:rPr>
          <w:rFonts w:cs="Times New Roman"/>
          <w:b w:val="false"/>
          <w:bCs w:val="false"/>
          <w:caps w:val="false"/>
          <w:smallCaps w:val="false"/>
          <w:sz w:val="24"/>
          <w:szCs w:val="24"/>
          <w:lang w:val="pl-PL"/>
        </w:rPr>
        <w:t>.</w:t>
      </w:r>
    </w:p>
    <w:p>
      <w:pPr>
        <w:pStyle w:val="Normal"/>
        <w:widowControl w:val="false"/>
        <w:suppressAutoHyphens w:val="true"/>
        <w:bidi w:val="0"/>
        <w:spacing w:before="0" w:after="0"/>
        <w:ind w:left="0" w:right="0" w:hanging="0"/>
        <w:jc w:val="center"/>
        <w:rPr>
          <w:b/>
          <w:b/>
          <w:smallCaps/>
        </w:rPr>
      </w:pPr>
      <w:r>
        <w:rPr>
          <w:rFonts w:cs="Times New Roman"/>
          <w:b/>
          <w:bCs/>
          <w:smallCaps/>
          <w:sz w:val="24"/>
          <w:szCs w:val="24"/>
          <w:lang w:val="pl-PL"/>
        </w:rPr>
        <w:t>Modlitwa Różańcowa</w:t>
      </w:r>
    </w:p>
    <w:p>
      <w:pPr>
        <w:pStyle w:val="Tretekstu"/>
        <w:spacing w:lineRule="auto" w:line="240" w:before="0" w:after="0"/>
        <w:ind w:left="0" w:right="0" w:firstLine="283"/>
        <w:jc w:val="both"/>
        <w:rPr>
          <w:b/>
          <w:b/>
          <w:smallCaps/>
        </w:rPr>
      </w:pPr>
      <w:r>
        <w:rPr>
          <w:rFonts w:cs="Times New Roman" w:ascii="Times New Roman" w:hAnsi="Times New Roman"/>
          <w:b w:val="false"/>
          <w:bCs w:val="false"/>
          <w:caps w:val="false"/>
          <w:smallCaps w:val="false"/>
          <w:sz w:val="24"/>
          <w:szCs w:val="24"/>
          <w:lang w:val="pl-PL" w:bidi="ar-SA"/>
        </w:rPr>
        <w:t xml:space="preserve">Słowo „różaniec” pochodzi od łacińskiego </w:t>
      </w:r>
      <w:r>
        <w:rPr>
          <w:rStyle w:val="Wyrnienie"/>
          <w:rFonts w:cs="Times New Roman" w:ascii="Times New Roman" w:hAnsi="Times New Roman"/>
          <w:caps w:val="false"/>
          <w:smallCaps w:val="false"/>
          <w:sz w:val="24"/>
          <w:szCs w:val="24"/>
          <w:lang w:val="pl-PL" w:bidi="ar-SA"/>
        </w:rPr>
        <w:t>rosarium</w:t>
      </w:r>
      <w:r>
        <w:rPr>
          <w:rFonts w:cs="Times New Roman" w:ascii="Times New Roman" w:hAnsi="Times New Roman"/>
          <w:b w:val="false"/>
          <w:bCs w:val="false"/>
          <w:caps w:val="false"/>
          <w:smallCaps w:val="false"/>
          <w:sz w:val="24"/>
          <w:szCs w:val="24"/>
          <w:lang w:val="pl-PL" w:bidi="ar-SA"/>
        </w:rPr>
        <w:t xml:space="preserve"> co oznacza </w:t>
      </w:r>
      <w:r>
        <w:rPr>
          <w:rStyle w:val="Wyrnienie"/>
          <w:rFonts w:cs="Times New Roman" w:ascii="Times New Roman" w:hAnsi="Times New Roman"/>
          <w:caps w:val="false"/>
          <w:smallCaps w:val="false"/>
          <w:sz w:val="24"/>
          <w:szCs w:val="24"/>
          <w:lang w:val="pl-PL" w:bidi="ar-SA"/>
        </w:rPr>
        <w:t>ogród różany</w:t>
      </w:r>
      <w:r>
        <w:rPr>
          <w:rFonts w:cs="Times New Roman" w:ascii="Times New Roman" w:hAnsi="Times New Roman"/>
          <w:b w:val="false"/>
          <w:bCs w:val="false"/>
          <w:caps w:val="false"/>
          <w:smallCaps w:val="false"/>
          <w:sz w:val="24"/>
          <w:szCs w:val="24"/>
          <w:lang w:val="pl-PL" w:bidi="ar-SA"/>
        </w:rPr>
        <w:t>. Różaniec w tradycji katolickiej jest znany i kultywowany od czasów średniowiecznych. Jego pierwotna nazwa to Psałterz Najświętszej Maryi Panny.</w:t>
      </w:r>
    </w:p>
    <w:p>
      <w:pPr>
        <w:pStyle w:val="Tretekstu"/>
        <w:spacing w:lineRule="auto" w:line="240" w:before="0" w:after="0"/>
        <w:jc w:val="both"/>
        <w:rPr>
          <w:b/>
          <w:b/>
          <w:smallCaps/>
        </w:rPr>
      </w:pPr>
      <w:r>
        <w:rPr>
          <w:rFonts w:ascii="Times New Roman" w:hAnsi="Times New Roman"/>
          <w:sz w:val="24"/>
          <w:szCs w:val="24"/>
          <w:lang w:val="pl-PL" w:bidi="ar-SA"/>
        </w:rPr>
        <w:t>Różaniec jest nie tylko modlitwą ustną. W czasie tej modlitwy rozważamy podczas wszystkich tajemnic różańca, życie Pana Jezusa oraz Jego Matki Maryi.</w:t>
      </w:r>
    </w:p>
    <w:p>
      <w:pPr>
        <w:pStyle w:val="Tretekstu"/>
        <w:spacing w:lineRule="auto" w:line="240" w:before="0" w:after="0"/>
        <w:ind w:left="0" w:right="0" w:firstLine="283"/>
        <w:jc w:val="both"/>
        <w:rPr>
          <w:b/>
          <w:b/>
          <w:smallCaps/>
        </w:rPr>
      </w:pPr>
      <w:bookmarkStart w:id="0" w:name="introduction"/>
      <w:bookmarkEnd w:id="0"/>
      <w:r>
        <w:rPr>
          <w:rFonts w:cs="Times New Roman" w:ascii="Times New Roman" w:hAnsi="Times New Roman"/>
          <w:b w:val="false"/>
          <w:bCs w:val="false"/>
          <w:caps w:val="false"/>
          <w:smallCaps w:val="false"/>
          <w:color w:val="000000"/>
          <w:sz w:val="24"/>
          <w:szCs w:val="24"/>
          <w:u w:val="none"/>
          <w:lang w:val="pl-PL" w:eastAsia="en-US" w:bidi="ar-SA"/>
        </w:rPr>
        <w:t xml:space="preserve">Różaniec jest modlitwą medytacyjną opartą na Piśmie Świętym. Kiedy odmawiamy różaniec, prosimy Maryję, aby modliła się za nas, podczas gdy my staramy się zbliżyć do Jej Syna Jezusa, kontemplując Jego życie, śmierć i Zmartwychwstanie. </w:t>
      </w:r>
    </w:p>
    <w:p>
      <w:pPr>
        <w:pStyle w:val="Tretekstu"/>
        <w:spacing w:lineRule="auto" w:line="240" w:before="0" w:after="0"/>
        <w:jc w:val="both"/>
        <w:rPr>
          <w:b/>
          <w:b/>
          <w:smallCaps/>
        </w:rPr>
      </w:pPr>
      <w:r>
        <w:rPr>
          <w:rFonts w:ascii="Times New Roman" w:hAnsi="Times New Roman"/>
          <w:color w:val="000000"/>
          <w:sz w:val="24"/>
          <w:szCs w:val="24"/>
          <w:u w:val="none"/>
          <w:lang w:val="pl-PL" w:eastAsia="en-US" w:bidi="ar-SA"/>
        </w:rPr>
        <w:t xml:space="preserve">W liście apostolskim z 2002 r. </w:t>
      </w:r>
      <w:hyperlink r:id="rId3">
        <w:r>
          <w:rPr>
            <w:rStyle w:val="Czeinternetowe"/>
            <w:rFonts w:ascii="Times New Roman" w:hAnsi="Times New Roman"/>
            <w:b/>
            <w:b/>
            <w:bCs/>
            <w:i/>
            <w:i/>
            <w:iCs/>
            <w:color w:val="000000"/>
            <w:spacing w:val="10"/>
            <w:sz w:val="24"/>
            <w:szCs w:val="24"/>
            <w:u w:val="none"/>
            <w:lang w:val="pl-PL" w:eastAsia="en-US" w:bidi="ar-SA"/>
          </w:rPr>
          <w:t xml:space="preserve">Rosarium Virginis Mariae </w:t>
        </w:r>
      </w:hyperlink>
      <w:r>
        <w:rPr>
          <w:rFonts w:ascii="Times New Roman" w:hAnsi="Times New Roman"/>
          <w:color w:val="000000"/>
          <w:sz w:val="24"/>
          <w:szCs w:val="24"/>
          <w:u w:val="none"/>
          <w:lang w:val="pl-PL" w:eastAsia="en-US" w:bidi="ar-SA"/>
        </w:rPr>
        <w:t>papież Jan Paweł II napisał, że dzięki różańcowi „chrześcijanie zasiadają w szkole Maryi i są prowadzeni do kontemplacji piękna oblicza Chrystusa i doświadczania głębi Jego miłości”.</w:t>
      </w:r>
    </w:p>
    <w:p>
      <w:pPr>
        <w:pStyle w:val="Tretekstu"/>
        <w:spacing w:lineRule="auto" w:line="240" w:before="0" w:after="0"/>
        <w:ind w:left="0" w:right="0" w:firstLine="283"/>
        <w:jc w:val="both"/>
        <w:rPr>
          <w:b/>
          <w:b/>
          <w:smallCaps/>
        </w:rPr>
      </w:pPr>
      <w:r>
        <w:rPr>
          <w:rFonts w:ascii="Times New Roman" w:hAnsi="Times New Roman"/>
          <w:color w:val="000000"/>
          <w:sz w:val="24"/>
          <w:szCs w:val="24"/>
          <w:u w:val="none"/>
          <w:lang w:val="pl-PL" w:eastAsia="en-US" w:bidi="ar-SA"/>
        </w:rPr>
        <w:t>Modlitwa różańcowa we wspólnocie Żywego Różańca polega na codziennym odmawianiu jednej tajemnicy różańcowej przez członka grupy, co w sumie tworzy odmawiany codziennie cały Różaniec. Wspólnota, składająca się zazwyczaj z 20 osób, modli się w intencjach Kościoła, Papieża, a także w intencjach polecanych przez biskupa, co jest podstawą działania tej wspólnoty.</w:t>
      </w:r>
    </w:p>
    <w:p>
      <w:pPr>
        <w:pStyle w:val="Tretekstu"/>
        <w:spacing w:lineRule="auto" w:line="240" w:before="0" w:after="0"/>
        <w:ind w:left="0" w:right="0" w:firstLine="283"/>
        <w:jc w:val="both"/>
        <w:rPr>
          <w:b/>
          <w:b/>
          <w:smallCaps/>
        </w:rPr>
      </w:pPr>
      <w:r>
        <w:rPr>
          <w:rFonts w:ascii="Times New Roman" w:hAnsi="Times New Roman"/>
          <w:color w:val="000000"/>
          <w:sz w:val="24"/>
          <w:szCs w:val="24"/>
          <w:u w:val="none"/>
          <w:lang w:val="pl-PL" w:eastAsia="en-US" w:bidi="ar-SA"/>
        </w:rPr>
        <w:t>C</w:t>
      </w:r>
      <w:r>
        <w:rPr>
          <w:rFonts w:ascii="Times New Roman" w:hAnsi="Times New Roman"/>
          <w:color w:val="000000"/>
          <w:sz w:val="24"/>
          <w:szCs w:val="24"/>
          <w:u w:val="none"/>
          <w:lang w:val="pl-PL" w:eastAsia="en-US" w:bidi="ar-SA"/>
        </w:rPr>
        <w:t>złonk</w:t>
      </w:r>
      <w:r>
        <w:rPr>
          <w:rFonts w:ascii="Times New Roman" w:hAnsi="Times New Roman"/>
          <w:color w:val="000000"/>
          <w:sz w:val="24"/>
          <w:szCs w:val="24"/>
          <w:u w:val="none"/>
          <w:lang w:val="pl-PL" w:eastAsia="en-US" w:bidi="ar-SA"/>
        </w:rPr>
        <w:t>owie</w:t>
      </w:r>
      <w:r>
        <w:rPr>
          <w:rFonts w:ascii="Times New Roman" w:hAnsi="Times New Roman"/>
          <w:color w:val="000000"/>
          <w:sz w:val="24"/>
          <w:szCs w:val="24"/>
          <w:u w:val="none"/>
          <w:lang w:val="pl-PL" w:eastAsia="en-US" w:bidi="ar-SA"/>
        </w:rPr>
        <w:t xml:space="preserve"> Żywego Różańca, na podstawie przywileju udzielonego przez Stolicę Apostolską może zyskać odpust zupełny pod zwykłymi warunkami w dniu:</w:t>
      </w:r>
    </w:p>
    <w:p>
      <w:pPr>
        <w:pStyle w:val="Tretekstu"/>
        <w:numPr>
          <w:ilvl w:val="0"/>
          <w:numId w:val="1"/>
        </w:numPr>
        <w:tabs>
          <w:tab w:val="clear" w:pos="284"/>
          <w:tab w:val="left" w:pos="0" w:leader="none"/>
        </w:tabs>
        <w:spacing w:lineRule="auto" w:line="240" w:before="0" w:after="0"/>
        <w:ind w:left="707" w:hanging="283"/>
        <w:jc w:val="both"/>
        <w:rPr>
          <w:b/>
          <w:b/>
          <w:smallCaps/>
        </w:rPr>
      </w:pPr>
      <w:r>
        <w:rPr>
          <w:rFonts w:ascii="Times New Roman" w:hAnsi="Times New Roman"/>
          <w:sz w:val="24"/>
          <w:szCs w:val="24"/>
          <w:lang w:val="pl-PL" w:eastAsia="en-US" w:bidi="ar-SA"/>
        </w:rPr>
        <w:t xml:space="preserve">przyjęcia do Stowarzyszenia Żywego Różańca, </w:t>
      </w:r>
    </w:p>
    <w:p>
      <w:pPr>
        <w:pStyle w:val="Tretekstu"/>
        <w:numPr>
          <w:ilvl w:val="0"/>
          <w:numId w:val="1"/>
        </w:numPr>
        <w:tabs>
          <w:tab w:val="clear" w:pos="284"/>
          <w:tab w:val="left" w:pos="0" w:leader="none"/>
        </w:tabs>
        <w:spacing w:lineRule="auto" w:line="240" w:before="0" w:after="0"/>
        <w:ind w:left="707" w:hanging="283"/>
        <w:jc w:val="both"/>
        <w:rPr>
          <w:b/>
          <w:b/>
          <w:smallCaps/>
        </w:rPr>
      </w:pPr>
      <w:r>
        <w:rPr>
          <w:rFonts w:ascii="Times New Roman" w:hAnsi="Times New Roman"/>
          <w:sz w:val="24"/>
          <w:szCs w:val="24"/>
          <w:lang w:val="pl-PL" w:eastAsia="en-US" w:bidi="ar-SA"/>
        </w:rPr>
        <w:t xml:space="preserve">uroczystości Narodzenia Pańskiego (25 grudnia), </w:t>
      </w:r>
    </w:p>
    <w:p>
      <w:pPr>
        <w:pStyle w:val="Tretekstu"/>
        <w:numPr>
          <w:ilvl w:val="0"/>
          <w:numId w:val="1"/>
        </w:numPr>
        <w:tabs>
          <w:tab w:val="clear" w:pos="284"/>
          <w:tab w:val="left" w:pos="0" w:leader="none"/>
        </w:tabs>
        <w:spacing w:lineRule="auto" w:line="240" w:before="0" w:after="0"/>
        <w:ind w:left="707" w:hanging="283"/>
        <w:jc w:val="both"/>
        <w:rPr>
          <w:b/>
          <w:b/>
          <w:smallCaps/>
        </w:rPr>
      </w:pPr>
      <w:r>
        <w:rPr>
          <w:rFonts w:ascii="Times New Roman" w:hAnsi="Times New Roman"/>
          <w:sz w:val="24"/>
          <w:szCs w:val="24"/>
          <w:lang w:val="pl-PL" w:eastAsia="en-US" w:bidi="ar-SA"/>
        </w:rPr>
        <w:t xml:space="preserve">uroczystości Zmartwychwstania Pańskiego (Wielkanoc), </w:t>
      </w:r>
    </w:p>
    <w:p>
      <w:pPr>
        <w:pStyle w:val="Tretekstu"/>
        <w:numPr>
          <w:ilvl w:val="0"/>
          <w:numId w:val="1"/>
        </w:numPr>
        <w:tabs>
          <w:tab w:val="clear" w:pos="284"/>
          <w:tab w:val="left" w:pos="0" w:leader="none"/>
        </w:tabs>
        <w:spacing w:lineRule="auto" w:line="240" w:before="0" w:after="0"/>
        <w:ind w:left="707" w:hanging="283"/>
        <w:jc w:val="both"/>
        <w:rPr>
          <w:b/>
          <w:b/>
          <w:smallCaps/>
        </w:rPr>
      </w:pPr>
      <w:r>
        <w:rPr>
          <w:rFonts w:ascii="Times New Roman" w:hAnsi="Times New Roman"/>
          <w:sz w:val="24"/>
          <w:szCs w:val="24"/>
          <w:lang w:val="pl-PL" w:eastAsia="en-US" w:bidi="ar-SA"/>
        </w:rPr>
        <w:t xml:space="preserve">uroczystości Zwiastowania Pańskiego (25 marca </w:t>
      </w:r>
      <w:r>
        <w:rPr>
          <w:rFonts w:ascii="Times New Roman" w:hAnsi="Times New Roman"/>
          <w:sz w:val="24"/>
          <w:szCs w:val="24"/>
          <w:lang w:val="pl-PL" w:eastAsia="en-US" w:bidi="ar-SA"/>
        </w:rPr>
        <w:t>lub w dniu liturgicznego obchodu</w:t>
      </w:r>
      <w:r>
        <w:rPr>
          <w:rFonts w:ascii="Times New Roman" w:hAnsi="Times New Roman"/>
          <w:sz w:val="24"/>
          <w:szCs w:val="24"/>
          <w:lang w:val="pl-PL" w:eastAsia="en-US" w:bidi="ar-SA"/>
        </w:rPr>
        <w:t xml:space="preserve">), </w:t>
      </w:r>
    </w:p>
    <w:p>
      <w:pPr>
        <w:pStyle w:val="Tretekstu"/>
        <w:numPr>
          <w:ilvl w:val="0"/>
          <w:numId w:val="1"/>
        </w:numPr>
        <w:tabs>
          <w:tab w:val="clear" w:pos="284"/>
          <w:tab w:val="left" w:pos="0" w:leader="none"/>
        </w:tabs>
        <w:spacing w:lineRule="auto" w:line="240" w:before="0" w:after="0"/>
        <w:ind w:left="707" w:hanging="283"/>
        <w:jc w:val="both"/>
        <w:rPr>
          <w:b/>
          <w:b/>
          <w:smallCaps/>
        </w:rPr>
      </w:pPr>
      <w:r>
        <w:rPr>
          <w:rFonts w:ascii="Times New Roman" w:hAnsi="Times New Roman"/>
          <w:sz w:val="24"/>
          <w:szCs w:val="24"/>
          <w:lang w:val="pl-PL" w:eastAsia="en-US" w:bidi="ar-SA"/>
        </w:rPr>
        <w:t xml:space="preserve">uroczystości Wniebowzięcia Najświętszej Maryi Panny (15 sierpnia), </w:t>
      </w:r>
    </w:p>
    <w:p>
      <w:pPr>
        <w:pStyle w:val="Tretekstu"/>
        <w:numPr>
          <w:ilvl w:val="0"/>
          <w:numId w:val="1"/>
        </w:numPr>
        <w:tabs>
          <w:tab w:val="clear" w:pos="284"/>
          <w:tab w:val="left" w:pos="0" w:leader="none"/>
        </w:tabs>
        <w:spacing w:lineRule="auto" w:line="240" w:before="0" w:after="0"/>
        <w:ind w:left="707" w:hanging="283"/>
        <w:jc w:val="both"/>
        <w:rPr>
          <w:b/>
          <w:b/>
          <w:smallCaps/>
        </w:rPr>
      </w:pPr>
      <w:r>
        <w:rPr>
          <w:rFonts w:ascii="Times New Roman" w:hAnsi="Times New Roman"/>
          <w:sz w:val="24"/>
          <w:szCs w:val="24"/>
          <w:lang w:val="pl-PL" w:eastAsia="en-US" w:bidi="ar-SA"/>
        </w:rPr>
        <w:t xml:space="preserve">wspomnienia Najświętszej Maryi Panny Różańcowej (7 października), </w:t>
      </w:r>
    </w:p>
    <w:p>
      <w:pPr>
        <w:pStyle w:val="Tretekstu"/>
        <w:numPr>
          <w:ilvl w:val="0"/>
          <w:numId w:val="1"/>
        </w:numPr>
        <w:tabs>
          <w:tab w:val="clear" w:pos="284"/>
          <w:tab w:val="left" w:pos="0" w:leader="none"/>
        </w:tabs>
        <w:spacing w:lineRule="auto" w:line="240" w:before="0" w:after="0"/>
        <w:ind w:left="707" w:hanging="283"/>
        <w:jc w:val="both"/>
        <w:rPr>
          <w:b/>
          <w:b/>
          <w:smallCaps/>
        </w:rPr>
      </w:pPr>
      <w:r>
        <w:rPr>
          <w:rFonts w:ascii="Times New Roman" w:hAnsi="Times New Roman"/>
          <w:sz w:val="24"/>
          <w:szCs w:val="24"/>
          <w:lang w:val="pl-PL" w:eastAsia="en-US" w:bidi="ar-SA"/>
        </w:rPr>
        <w:t xml:space="preserve">uroczystości Niepokalanego Poczęcia Najświętszej Maryi Panny (8 grudnia), </w:t>
      </w:r>
    </w:p>
    <w:p>
      <w:pPr>
        <w:pStyle w:val="Tretekstu"/>
        <w:numPr>
          <w:ilvl w:val="0"/>
          <w:numId w:val="1"/>
        </w:numPr>
        <w:tabs>
          <w:tab w:val="clear" w:pos="284"/>
          <w:tab w:val="left" w:pos="0" w:leader="none"/>
        </w:tabs>
        <w:spacing w:lineRule="auto" w:line="240" w:before="0" w:after="57"/>
        <w:ind w:left="707" w:hanging="283"/>
        <w:jc w:val="both"/>
        <w:rPr>
          <w:b/>
          <w:b/>
          <w:smallCaps/>
        </w:rPr>
      </w:pPr>
      <w:r>
        <w:rPr>
          <w:rFonts w:ascii="Times New Roman" w:hAnsi="Times New Roman"/>
          <w:sz w:val="24"/>
          <w:szCs w:val="24"/>
          <w:lang w:val="pl-PL" w:eastAsia="en-US" w:bidi="ar-SA"/>
        </w:rPr>
        <w:t xml:space="preserve">święta Ofiarowania Pańskiego (2 lutego). </w:t>
      </w:r>
    </w:p>
    <w:p>
      <w:pPr>
        <w:pStyle w:val="Normal"/>
        <w:jc w:val="both"/>
        <w:rPr>
          <w:rFonts w:eastAsia="Times New Roman"/>
          <w:sz w:val="20"/>
          <w:szCs w:val="20"/>
        </w:rPr>
      </w:pPr>
      <w:r>
        <w:rPr>
          <w:rFonts w:eastAsia="Times New Roman"/>
          <w:b/>
          <w:bCs/>
          <w:sz w:val="20"/>
          <w:szCs w:val="20"/>
        </w:rPr>
        <w:t>Kancelaria czynna: wtorek 16:00-17:00, środa 18:00-19:00, piątek 8:00-9:00 i 16:00-17:00.</w:t>
      </w:r>
    </w:p>
    <w:p>
      <w:pPr>
        <w:pStyle w:val="Normal"/>
        <w:widowControl/>
        <w:suppressAutoHyphens w:val="false"/>
        <w:jc w:val="both"/>
        <w:rPr>
          <w:rFonts w:eastAsia="Times New Roman"/>
          <w:sz w:val="20"/>
          <w:szCs w:val="20"/>
        </w:rPr>
      </w:pPr>
      <w:r>
        <w:rPr>
          <w:rFonts w:eastAsia="Times New Roman"/>
          <w:sz w:val="20"/>
          <w:szCs w:val="20"/>
        </w:rPr>
        <w:t>Proboszcz tel. 693 236 691, Proboszcz mail: tymol@poczta.onet.pl</w:t>
      </w:r>
    </w:p>
    <w:p>
      <w:pPr>
        <w:pStyle w:val="Normal"/>
        <w:spacing w:before="0" w:after="57"/>
        <w:ind w:left="0" w:right="0" w:hanging="0"/>
        <w:jc w:val="both"/>
        <w:rPr>
          <w:rFonts w:eastAsia="Times New Roman"/>
          <w:b/>
          <w:b/>
          <w:bCs/>
          <w:sz w:val="20"/>
          <w:szCs w:val="20"/>
        </w:rPr>
      </w:pPr>
      <w:r>
        <w:rPr>
          <w:rFonts w:eastAsia="Times New Roman" w:cs="Times New Roman"/>
          <w:b w:val="false"/>
          <w:bCs w:val="false"/>
          <w:caps w:val="false"/>
          <w:smallCaps w:val="false"/>
          <w:sz w:val="20"/>
          <w:szCs w:val="20"/>
          <w:lang w:val="pl-PL"/>
        </w:rPr>
        <w:t xml:space="preserve">Strona internetowa parafii i klasztoru: </w:t>
      </w:r>
      <w:r>
        <w:rPr>
          <w:rFonts w:eastAsia="Times New Roman" w:cs="Times New Roman"/>
          <w:b/>
          <w:bCs/>
          <w:caps w:val="false"/>
          <w:smallCaps w:val="false"/>
          <w:sz w:val="20"/>
          <w:szCs w:val="20"/>
          <w:lang w:val="pl-PL"/>
        </w:rPr>
        <w:t>www.franciszkaniegliwice.pl</w:t>
      </w:r>
    </w:p>
    <w:p>
      <w:pPr>
        <w:pStyle w:val="Standard"/>
        <w:spacing w:lineRule="auto" w:line="240" w:before="0" w:after="0"/>
        <w:jc w:val="center"/>
        <w:rPr>
          <w:rFonts w:ascii="Times New Roman" w:hAnsi="Times New Roman" w:cs="Times New Roman"/>
          <w:sz w:val="28"/>
          <w:szCs w:val="28"/>
          <w:lang w:val="pl-PL"/>
        </w:rPr>
      </w:pPr>
      <w:r>
        <w:rPr>
          <w:rFonts w:cs="Times New Roman"/>
          <w:b/>
          <w:smallCaps/>
          <w:sz w:val="20"/>
          <w:szCs w:val="20"/>
          <w:lang w:val="pl-PL"/>
        </w:rPr>
        <w:t>Intencje mszalne 28.09-</w:t>
      </w:r>
      <w:r>
        <w:rPr>
          <w:rFonts w:cs="Times New Roman"/>
          <w:b/>
          <w:smallCaps/>
          <w:sz w:val="20"/>
          <w:szCs w:val="20"/>
          <w:lang w:val="pl-PL"/>
        </w:rPr>
        <w:t>5.10</w:t>
      </w:r>
      <w:r>
        <w:rPr>
          <w:rFonts w:cs="Times New Roman"/>
          <w:b/>
          <w:smallCaps/>
          <w:sz w:val="20"/>
          <w:szCs w:val="20"/>
          <w:lang w:val="pl-PL"/>
        </w:rPr>
        <w:t>.2025</w:t>
      </w:r>
    </w:p>
    <w:p>
      <w:pPr>
        <w:pStyle w:val="Standard"/>
        <w:spacing w:lineRule="auto" w:line="240" w:before="0" w:after="0"/>
        <w:ind w:left="851" w:hanging="850"/>
        <w:jc w:val="both"/>
        <w:rPr>
          <w:rFonts w:ascii="Times New Roman" w:hAnsi="Times New Roman" w:cs="Times New Roman"/>
          <w:b/>
          <w:b/>
          <w:smallCaps/>
          <w:sz w:val="28"/>
          <w:szCs w:val="28"/>
          <w:u w:val="single"/>
          <w:lang w:val="pl-PL"/>
        </w:rPr>
      </w:pPr>
      <w:r>
        <w:rPr>
          <w:rFonts w:cs="Times New Roman"/>
          <w:b/>
          <w:smallCaps/>
          <w:sz w:val="20"/>
          <w:szCs w:val="20"/>
          <w:u w:val="single"/>
          <w:lang w:val="pl-PL"/>
        </w:rPr>
        <w:t>28.09.2025 Niedziela – Dwudziesta Szósta Zwykła</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8:00</w:t>
        <w:tab/>
      </w:r>
      <w:r>
        <w:rPr>
          <w:rFonts w:cs="Times New Roman"/>
          <w:sz w:val="20"/>
          <w:szCs w:val="20"/>
          <w:lang w:val="pl-PL"/>
        </w:rPr>
        <w:t>Za + Zdzisława Kierepka – int. od siostry Bogusławy.</w:t>
      </w:r>
    </w:p>
    <w:p>
      <w:pPr>
        <w:pStyle w:val="Standard"/>
        <w:spacing w:lineRule="auto" w:line="240" w:before="0" w:after="0"/>
        <w:ind w:left="851" w:hanging="567"/>
        <w:jc w:val="both"/>
        <w:rPr>
          <w:rFonts w:ascii="Times New Roman" w:hAnsi="Times New Roman" w:cs="Times New Roman"/>
          <w:sz w:val="28"/>
          <w:szCs w:val="28"/>
          <w:lang w:val="pl-PL"/>
        </w:rPr>
      </w:pPr>
      <w:r>
        <w:rPr>
          <w:rFonts w:cs="Times New Roman"/>
          <w:b/>
          <w:sz w:val="20"/>
          <w:szCs w:val="20"/>
          <w:lang w:val="pl-PL"/>
        </w:rPr>
        <w:t>Konc.</w:t>
        <w:tab/>
      </w:r>
      <w:r>
        <w:rPr>
          <w:rFonts w:cs="Times New Roman"/>
          <w:b w:val="false"/>
          <w:bCs w:val="false"/>
          <w:sz w:val="20"/>
          <w:szCs w:val="20"/>
          <w:lang w:val="pl-PL"/>
        </w:rPr>
        <w:t>Za + Henryka Kaper – gregorianka (4).</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10:00</w:t>
        <w:tab/>
      </w:r>
      <w:r>
        <w:rPr>
          <w:rFonts w:cs="Times New Roman"/>
          <w:sz w:val="20"/>
          <w:szCs w:val="20"/>
          <w:lang w:val="pl-PL"/>
        </w:rPr>
        <w:t>Za + Ryszarda Krzywdę.</w:t>
      </w:r>
    </w:p>
    <w:p>
      <w:pPr>
        <w:pStyle w:val="Standard"/>
        <w:widowControl/>
        <w:suppressAutoHyphens w:val="true"/>
        <w:bidi w:val="0"/>
        <w:spacing w:lineRule="auto" w:line="240" w:before="0" w:after="0"/>
        <w:ind w:left="850" w:right="0" w:hanging="567"/>
        <w:jc w:val="both"/>
        <w:textAlignment w:val="baseline"/>
        <w:rPr>
          <w:rFonts w:ascii="Times New Roman" w:hAnsi="Times New Roman" w:cs="Times New Roman"/>
          <w:sz w:val="28"/>
          <w:szCs w:val="28"/>
          <w:lang w:val="pl-PL"/>
        </w:rPr>
      </w:pPr>
      <w:r>
        <w:rPr>
          <w:rFonts w:cs="Times New Roman"/>
          <w:b/>
          <w:sz w:val="20"/>
          <w:szCs w:val="20"/>
          <w:lang w:val="pl-PL"/>
        </w:rPr>
        <w:t>Sakrament Chrztu św.:</w:t>
        <w:tab/>
      </w:r>
      <w:r>
        <w:rPr>
          <w:rFonts w:cs="Times New Roman"/>
          <w:b w:val="false"/>
          <w:bCs w:val="false"/>
          <w:sz w:val="20"/>
          <w:szCs w:val="20"/>
          <w:lang w:val="pl-PL"/>
        </w:rPr>
        <w:t>Amelia i Dawid Bartodziej.</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11:30</w:t>
      </w:r>
      <w:r>
        <w:rPr>
          <w:rFonts w:cs="Times New Roman"/>
          <w:sz w:val="20"/>
          <w:szCs w:val="20"/>
          <w:lang w:val="pl-PL"/>
        </w:rPr>
        <w:tab/>
        <w:t>W int. mamy Antoniny oraz sióstr Sylwii i Marleny o łaskę żywej wiary i zdrowia.</w:t>
      </w:r>
    </w:p>
    <w:p>
      <w:pPr>
        <w:pStyle w:val="Standard"/>
        <w:spacing w:lineRule="auto" w:line="240" w:before="0" w:after="113"/>
        <w:ind w:left="851" w:hanging="850"/>
        <w:jc w:val="both"/>
        <w:rPr>
          <w:rFonts w:ascii="Times New Roman" w:hAnsi="Times New Roman" w:cs="Times New Roman"/>
          <w:b/>
          <w:b/>
          <w:smallCaps/>
          <w:sz w:val="28"/>
          <w:szCs w:val="28"/>
          <w:u w:val="single"/>
          <w:lang w:val="pl-PL"/>
        </w:rPr>
      </w:pPr>
      <w:r>
        <w:rPr>
          <w:rFonts w:cs="Times New Roman"/>
          <w:b/>
          <w:smallCaps/>
          <w:sz w:val="20"/>
          <w:szCs w:val="20"/>
          <w:u w:val="none"/>
          <w:lang w:val="pl-PL"/>
        </w:rPr>
        <w:t>17:30</w:t>
        <w:tab/>
      </w:r>
      <w:r>
        <w:rPr>
          <w:rFonts w:cs="Times New Roman"/>
          <w:b w:val="false"/>
          <w:bCs w:val="false"/>
          <w:caps w:val="false"/>
          <w:smallCaps w:val="false"/>
          <w:sz w:val="20"/>
          <w:szCs w:val="20"/>
          <w:u w:val="none"/>
          <w:lang w:val="pl-PL"/>
        </w:rPr>
        <w:t>Za + Mariannę Gajdecką – gregorianka (1).</w:t>
      </w:r>
    </w:p>
    <w:p>
      <w:pPr>
        <w:pStyle w:val="Standard"/>
        <w:spacing w:lineRule="auto" w:line="240" w:before="0" w:after="0"/>
        <w:ind w:left="2268" w:hanging="2268"/>
        <w:jc w:val="both"/>
        <w:rPr>
          <w:rFonts w:ascii="Times New Roman" w:hAnsi="Times New Roman" w:cs="Times New Roman"/>
          <w:b/>
          <w:b/>
          <w:smallCaps/>
          <w:sz w:val="28"/>
          <w:szCs w:val="28"/>
          <w:u w:val="single"/>
          <w:lang w:val="pl-PL"/>
        </w:rPr>
      </w:pPr>
      <w:r>
        <w:rPr>
          <w:rFonts w:cs="Times New Roman"/>
          <w:b/>
          <w:smallCaps/>
          <w:sz w:val="20"/>
          <w:szCs w:val="20"/>
          <w:u w:val="single"/>
          <w:lang w:val="pl-PL"/>
        </w:rPr>
        <w:t>2</w:t>
      </w:r>
      <w:r>
        <w:rPr>
          <w:rFonts w:cs="Times New Roman"/>
          <w:b/>
          <w:smallCaps/>
          <w:sz w:val="20"/>
          <w:szCs w:val="20"/>
          <w:u w:val="single"/>
          <w:lang w:val="pl-PL"/>
        </w:rPr>
        <w:t>9</w:t>
      </w:r>
      <w:r>
        <w:rPr>
          <w:rFonts w:cs="Times New Roman"/>
          <w:b/>
          <w:smallCaps/>
          <w:sz w:val="20"/>
          <w:szCs w:val="20"/>
          <w:u w:val="single"/>
          <w:lang w:val="pl-PL"/>
        </w:rPr>
        <w:t xml:space="preserve">.09.2025 Poniedziałek – </w:t>
      </w:r>
      <w:r>
        <w:rPr>
          <w:rFonts w:cs="Times New Roman"/>
          <w:b/>
          <w:smallCaps/>
          <w:sz w:val="20"/>
          <w:szCs w:val="20"/>
          <w:u w:val="single"/>
          <w:lang w:val="pl-PL"/>
        </w:rPr>
        <w:t>Święto Świętych Archaniołów Michała, Gabriela i Rafała</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6:00</w:t>
      </w:r>
      <w:r>
        <w:rPr>
          <w:rFonts w:cs="Times New Roman"/>
          <w:sz w:val="20"/>
          <w:szCs w:val="20"/>
          <w:lang w:val="pl-PL"/>
        </w:rPr>
        <w:tab/>
      </w:r>
      <w:r>
        <w:rPr>
          <w:rFonts w:cs="Times New Roman"/>
          <w:b w:val="false"/>
          <w:bCs w:val="false"/>
          <w:caps w:val="false"/>
          <w:smallCaps w:val="false"/>
          <w:sz w:val="20"/>
          <w:szCs w:val="20"/>
          <w:u w:val="none"/>
          <w:lang w:val="pl-PL"/>
        </w:rPr>
        <w:t>Za + Mariannę Gajdecką – gregorianka (</w:t>
      </w:r>
      <w:r>
        <w:rPr>
          <w:rFonts w:cs="Times New Roman"/>
          <w:b w:val="false"/>
          <w:bCs w:val="false"/>
          <w:caps w:val="false"/>
          <w:smallCaps w:val="false"/>
          <w:sz w:val="20"/>
          <w:szCs w:val="20"/>
          <w:u w:val="none"/>
          <w:lang w:val="pl-PL"/>
        </w:rPr>
        <w:t>2</w:t>
      </w:r>
      <w:r>
        <w:rPr>
          <w:rFonts w:cs="Times New Roman"/>
          <w:b w:val="false"/>
          <w:bCs w:val="false"/>
          <w:caps w:val="false"/>
          <w:smallCaps w:val="false"/>
          <w:sz w:val="20"/>
          <w:szCs w:val="20"/>
          <w:u w:val="none"/>
          <w:lang w:val="pl-PL"/>
        </w:rPr>
        <w:t>).</w:t>
      </w:r>
    </w:p>
    <w:p>
      <w:pPr>
        <w:pStyle w:val="Standard"/>
        <w:spacing w:lineRule="auto" w:line="240" w:before="0" w:after="0"/>
        <w:ind w:left="851" w:hanging="567"/>
        <w:jc w:val="both"/>
        <w:rPr>
          <w:rFonts w:ascii="Times New Roman" w:hAnsi="Times New Roman" w:cs="Times New Roman"/>
          <w:sz w:val="28"/>
          <w:szCs w:val="28"/>
          <w:lang w:val="pl-PL"/>
        </w:rPr>
      </w:pPr>
      <w:r>
        <w:rPr>
          <w:rFonts w:cs="Times New Roman"/>
          <w:b/>
          <w:sz w:val="20"/>
          <w:szCs w:val="20"/>
          <w:lang w:val="pl-PL"/>
        </w:rPr>
        <w:t>Konc.</w:t>
        <w:tab/>
      </w:r>
      <w:r>
        <w:rPr>
          <w:rFonts w:cs="Times New Roman"/>
          <w:b w:val="false"/>
          <w:bCs w:val="false"/>
          <w:sz w:val="20"/>
          <w:szCs w:val="20"/>
          <w:lang w:val="pl-PL"/>
        </w:rPr>
        <w:t>Za + Henryka Kaper – gregorianka (</w:t>
      </w:r>
      <w:r>
        <w:rPr>
          <w:rFonts w:cs="Times New Roman"/>
          <w:b w:val="false"/>
          <w:bCs w:val="false"/>
          <w:sz w:val="20"/>
          <w:szCs w:val="20"/>
          <w:lang w:val="pl-PL"/>
        </w:rPr>
        <w:t>5</w:t>
      </w:r>
      <w:r>
        <w:rPr>
          <w:rFonts w:cs="Times New Roman"/>
          <w:b w:val="false"/>
          <w:bCs w:val="false"/>
          <w:sz w:val="20"/>
          <w:szCs w:val="20"/>
          <w:lang w:val="pl-PL"/>
        </w:rPr>
        <w:t>).</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17:30</w:t>
        <w:tab/>
      </w:r>
      <w:r>
        <w:rPr>
          <w:rFonts w:cs="Times New Roman"/>
          <w:b w:val="false"/>
          <w:bCs w:val="false"/>
          <w:sz w:val="20"/>
          <w:szCs w:val="20"/>
          <w:lang w:val="pl-PL"/>
        </w:rPr>
        <w:t>W int. Mai z prośbą o szybki powrót do zdrowia.</w:t>
      </w:r>
    </w:p>
    <w:p>
      <w:pPr>
        <w:pStyle w:val="Standard"/>
        <w:spacing w:lineRule="auto" w:line="240" w:before="0" w:after="113"/>
        <w:ind w:left="851" w:hanging="567"/>
        <w:jc w:val="both"/>
        <w:rPr>
          <w:rFonts w:ascii="Times New Roman" w:hAnsi="Times New Roman" w:cs="Times New Roman"/>
          <w:sz w:val="28"/>
          <w:szCs w:val="28"/>
          <w:lang w:val="pl-PL"/>
        </w:rPr>
      </w:pPr>
      <w:r>
        <w:rPr>
          <w:rFonts w:cs="Times New Roman"/>
          <w:b/>
          <w:sz w:val="20"/>
          <w:szCs w:val="20"/>
          <w:lang w:val="pl-PL"/>
        </w:rPr>
        <w:t>Konc.</w:t>
        <w:tab/>
      </w:r>
      <w:r>
        <w:rPr>
          <w:rFonts w:cs="Times New Roman"/>
          <w:b w:val="false"/>
          <w:bCs w:val="false"/>
          <w:sz w:val="20"/>
          <w:szCs w:val="20"/>
          <w:lang w:val="pl-PL"/>
        </w:rPr>
        <w:t xml:space="preserve">Za + </w:t>
      </w:r>
      <w:r>
        <w:rPr>
          <w:rFonts w:cs="Times New Roman"/>
          <w:b w:val="false"/>
          <w:bCs w:val="false"/>
          <w:sz w:val="20"/>
          <w:szCs w:val="20"/>
          <w:lang w:val="pl-PL"/>
        </w:rPr>
        <w:t>męża, ojca i dziadka Jacka Lis w 1. rocz. śmierci.</w:t>
      </w:r>
    </w:p>
    <w:p>
      <w:pPr>
        <w:pStyle w:val="Standard"/>
        <w:spacing w:lineRule="auto" w:line="240" w:before="0" w:after="0"/>
        <w:ind w:left="2268" w:hanging="2268"/>
        <w:jc w:val="both"/>
        <w:rPr>
          <w:rFonts w:ascii="Times New Roman" w:hAnsi="Times New Roman" w:cs="Times New Roman"/>
          <w:b/>
          <w:b/>
          <w:smallCaps/>
          <w:sz w:val="28"/>
          <w:szCs w:val="28"/>
          <w:u w:val="single"/>
          <w:lang w:val="pl-PL"/>
        </w:rPr>
      </w:pPr>
      <w:r>
        <w:rPr>
          <w:rFonts w:cs="Times New Roman"/>
          <w:b/>
          <w:smallCaps/>
          <w:sz w:val="20"/>
          <w:szCs w:val="20"/>
          <w:u w:val="single"/>
          <w:lang w:val="pl-PL"/>
        </w:rPr>
        <w:t>3</w:t>
      </w:r>
      <w:r>
        <w:rPr>
          <w:rFonts w:cs="Times New Roman"/>
          <w:b/>
          <w:smallCaps/>
          <w:sz w:val="20"/>
          <w:szCs w:val="20"/>
          <w:u w:val="single"/>
          <w:lang w:val="pl-PL"/>
        </w:rPr>
        <w:t>0</w:t>
      </w:r>
      <w:r>
        <w:rPr>
          <w:rFonts w:cs="Times New Roman"/>
          <w:b/>
          <w:smallCaps/>
          <w:sz w:val="20"/>
          <w:szCs w:val="20"/>
          <w:u w:val="single"/>
          <w:lang w:val="pl-PL"/>
        </w:rPr>
        <w:t xml:space="preserve">.09.2025 Wtorek – Wspomnienie św. </w:t>
      </w:r>
      <w:r>
        <w:rPr>
          <w:rFonts w:cs="Times New Roman"/>
          <w:b/>
          <w:smallCaps/>
          <w:sz w:val="20"/>
          <w:szCs w:val="20"/>
          <w:u w:val="single"/>
          <w:lang w:val="pl-PL"/>
        </w:rPr>
        <w:t>Hieronima, prezbitera i doktora Kościoła</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6:00</w:t>
      </w:r>
      <w:r>
        <w:rPr>
          <w:rFonts w:cs="Times New Roman"/>
          <w:sz w:val="20"/>
          <w:szCs w:val="20"/>
          <w:lang w:val="pl-PL"/>
        </w:rPr>
        <w:tab/>
        <w:t xml:space="preserve">Za + </w:t>
      </w:r>
      <w:r>
        <w:rPr>
          <w:rFonts w:cs="Times New Roman"/>
          <w:sz w:val="20"/>
          <w:szCs w:val="20"/>
          <w:lang w:val="pl-PL"/>
        </w:rPr>
        <w:t>Henryka Jurczyk w 29. rocz. śmierci</w:t>
      </w:r>
      <w:r>
        <w:rPr>
          <w:rFonts w:cs="Times New Roman"/>
          <w:sz w:val="20"/>
          <w:szCs w:val="20"/>
          <w:lang w:val="pl-PL"/>
        </w:rPr>
        <w:t>.</w:t>
      </w:r>
    </w:p>
    <w:p>
      <w:pPr>
        <w:pStyle w:val="Standard"/>
        <w:widowControl/>
        <w:suppressAutoHyphens w:val="true"/>
        <w:bidi w:val="0"/>
        <w:spacing w:lineRule="auto" w:line="240" w:before="0" w:after="0"/>
        <w:ind w:left="850" w:right="0" w:hanging="567"/>
        <w:jc w:val="both"/>
        <w:textAlignment w:val="baseline"/>
        <w:rPr>
          <w:rFonts w:ascii="Times New Roman" w:hAnsi="Times New Roman" w:cs="Times New Roman"/>
          <w:sz w:val="28"/>
          <w:szCs w:val="28"/>
          <w:lang w:val="pl-PL"/>
        </w:rPr>
      </w:pPr>
      <w:r>
        <w:rPr>
          <w:rFonts w:cs="Times New Roman"/>
          <w:b/>
          <w:bCs/>
          <w:sz w:val="20"/>
          <w:szCs w:val="20"/>
          <w:lang w:val="pl-PL"/>
        </w:rPr>
        <w:t>Konc.</w:t>
      </w:r>
      <w:r>
        <w:rPr>
          <w:rFonts w:cs="Times New Roman"/>
          <w:sz w:val="20"/>
          <w:szCs w:val="20"/>
          <w:lang w:val="pl-PL"/>
        </w:rPr>
        <w:tab/>
      </w:r>
      <w:r>
        <w:rPr>
          <w:rFonts w:cs="Times New Roman"/>
          <w:b w:val="false"/>
          <w:bCs w:val="false"/>
          <w:caps w:val="false"/>
          <w:smallCaps w:val="false"/>
          <w:sz w:val="20"/>
          <w:szCs w:val="20"/>
          <w:u w:val="none"/>
          <w:lang w:val="pl-PL"/>
        </w:rPr>
        <w:t>Za + Mariannę Gajdecką – gregorianka (3).</w:t>
      </w:r>
    </w:p>
    <w:p>
      <w:pPr>
        <w:pStyle w:val="Standard"/>
        <w:widowControl/>
        <w:suppressAutoHyphens w:val="true"/>
        <w:bidi w:val="0"/>
        <w:spacing w:lineRule="auto" w:line="240" w:before="0" w:after="0"/>
        <w:ind w:left="850" w:right="0" w:hanging="567"/>
        <w:jc w:val="both"/>
        <w:textAlignment w:val="baseline"/>
        <w:rPr>
          <w:rFonts w:ascii="Times New Roman" w:hAnsi="Times New Roman" w:cs="Times New Roman"/>
          <w:sz w:val="28"/>
          <w:szCs w:val="28"/>
          <w:lang w:val="pl-PL"/>
        </w:rPr>
      </w:pPr>
      <w:r>
        <w:rPr>
          <w:rFonts w:cs="Times New Roman"/>
          <w:b/>
          <w:sz w:val="20"/>
          <w:szCs w:val="20"/>
          <w:lang w:val="pl-PL"/>
        </w:rPr>
        <w:t>Konc.</w:t>
        <w:tab/>
      </w:r>
      <w:r>
        <w:rPr>
          <w:rFonts w:cs="Times New Roman"/>
          <w:b w:val="false"/>
          <w:bCs w:val="false"/>
          <w:sz w:val="20"/>
          <w:szCs w:val="20"/>
          <w:lang w:val="pl-PL"/>
        </w:rPr>
        <w:t>Za + Henryka Kaper – gregorianka (6).</w:t>
      </w:r>
    </w:p>
    <w:p>
      <w:pPr>
        <w:pStyle w:val="Standard"/>
        <w:spacing w:lineRule="auto" w:line="240" w:before="0" w:after="113"/>
        <w:ind w:left="851" w:hanging="709"/>
        <w:jc w:val="both"/>
        <w:rPr>
          <w:rFonts w:ascii="Times New Roman" w:hAnsi="Times New Roman" w:cs="Times New Roman"/>
          <w:sz w:val="28"/>
          <w:szCs w:val="28"/>
          <w:lang w:val="pl-PL"/>
        </w:rPr>
      </w:pPr>
      <w:r>
        <w:rPr>
          <w:rFonts w:cs="Times New Roman"/>
          <w:b/>
          <w:sz w:val="20"/>
          <w:szCs w:val="20"/>
          <w:lang w:val="pl-PL"/>
        </w:rPr>
        <w:t>17:30</w:t>
        <w:tab/>
      </w:r>
      <w:r>
        <w:rPr>
          <w:rFonts w:cs="Times New Roman"/>
          <w:b w:val="false"/>
          <w:bCs w:val="false"/>
          <w:sz w:val="20"/>
          <w:szCs w:val="20"/>
          <w:lang w:val="pl-PL"/>
        </w:rPr>
        <w:t xml:space="preserve">W int. </w:t>
      </w:r>
      <w:r>
        <w:rPr>
          <w:rFonts w:cs="Times New Roman"/>
          <w:b w:val="false"/>
          <w:bCs w:val="false"/>
          <w:sz w:val="20"/>
          <w:szCs w:val="20"/>
          <w:lang w:val="pl-PL"/>
        </w:rPr>
        <w:t>męża Herberta Lesik z ok. 93. rocz. urodzin z podziękowaniem za odebrane łaski, z prośbą o błogosławieństwo Boże i zdrowie dla jubilata i jego żony oraz z podziękowaniem synowi i synowej za ich opiekę</w:t>
      </w:r>
      <w:r>
        <w:rPr>
          <w:rFonts w:cs="Times New Roman"/>
          <w:b w:val="false"/>
          <w:bCs w:val="false"/>
          <w:sz w:val="20"/>
          <w:szCs w:val="20"/>
          <w:lang w:val="pl-PL"/>
        </w:rPr>
        <w:t>.</w:t>
      </w:r>
    </w:p>
    <w:p>
      <w:pPr>
        <w:pStyle w:val="Standard"/>
        <w:spacing w:lineRule="auto" w:line="240" w:before="0" w:after="0"/>
        <w:ind w:left="2268" w:hanging="2268"/>
        <w:jc w:val="both"/>
        <w:rPr>
          <w:rFonts w:ascii="Times New Roman" w:hAnsi="Times New Roman" w:cs="Times New Roman"/>
          <w:b/>
          <w:b/>
          <w:smallCaps/>
          <w:sz w:val="28"/>
          <w:szCs w:val="28"/>
          <w:u w:val="single"/>
          <w:lang w:val="pl-PL"/>
        </w:rPr>
      </w:pPr>
      <w:r>
        <w:rPr>
          <w:rFonts w:cs="Times New Roman"/>
          <w:b/>
          <w:smallCaps/>
          <w:sz w:val="20"/>
          <w:szCs w:val="20"/>
          <w:u w:val="single"/>
          <w:lang w:val="pl-PL"/>
        </w:rPr>
        <w:t>1</w:t>
      </w:r>
      <w:r>
        <w:rPr>
          <w:rFonts w:cs="Times New Roman"/>
          <w:b/>
          <w:smallCaps/>
          <w:sz w:val="20"/>
          <w:szCs w:val="20"/>
          <w:u w:val="single"/>
          <w:lang w:val="pl-PL"/>
        </w:rPr>
        <w:t>.</w:t>
      </w:r>
      <w:r>
        <w:rPr>
          <w:rFonts w:cs="Times New Roman"/>
          <w:b/>
          <w:smallCaps/>
          <w:sz w:val="20"/>
          <w:szCs w:val="20"/>
          <w:u w:val="single"/>
          <w:lang w:val="pl-PL"/>
        </w:rPr>
        <w:t>10</w:t>
      </w:r>
      <w:r>
        <w:rPr>
          <w:rFonts w:cs="Times New Roman"/>
          <w:b/>
          <w:smallCaps/>
          <w:sz w:val="20"/>
          <w:szCs w:val="20"/>
          <w:u w:val="single"/>
          <w:lang w:val="pl-PL"/>
        </w:rPr>
        <w:t xml:space="preserve">.2025 Środa – </w:t>
      </w:r>
      <w:r>
        <w:rPr>
          <w:rFonts w:eastAsia="Calibri" w:cs="Times New Roman"/>
          <w:b/>
          <w:smallCaps/>
          <w:color w:val="00000A"/>
          <w:kern w:val="2"/>
          <w:sz w:val="20"/>
          <w:szCs w:val="20"/>
          <w:u w:val="single"/>
          <w:lang w:val="pl-PL" w:eastAsia="ar-SA" w:bidi="ar-SA"/>
        </w:rPr>
        <w:t>Wspomnienie św. Teresy od Dzieciątka Jezus, dziewicy i doktora Kościoła</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6:00</w:t>
      </w:r>
      <w:r>
        <w:rPr>
          <w:rFonts w:cs="Times New Roman"/>
          <w:sz w:val="20"/>
          <w:szCs w:val="20"/>
          <w:lang w:val="pl-PL"/>
        </w:rPr>
        <w:tab/>
      </w:r>
      <w:r>
        <w:rPr>
          <w:rFonts w:cs="Times New Roman"/>
          <w:sz w:val="20"/>
          <w:szCs w:val="20"/>
          <w:lang w:val="pl-PL"/>
        </w:rPr>
        <w:t>Za dusze w czyśćcu cierpiące.</w:t>
      </w:r>
    </w:p>
    <w:p>
      <w:pPr>
        <w:pStyle w:val="Standard"/>
        <w:widowControl/>
        <w:suppressAutoHyphens w:val="true"/>
        <w:bidi w:val="0"/>
        <w:spacing w:lineRule="auto" w:line="240" w:before="0" w:after="0"/>
        <w:ind w:left="850" w:right="0" w:hanging="567"/>
        <w:jc w:val="both"/>
        <w:textAlignment w:val="baseline"/>
        <w:rPr>
          <w:rFonts w:ascii="Times New Roman" w:hAnsi="Times New Roman" w:cs="Times New Roman"/>
          <w:sz w:val="28"/>
          <w:szCs w:val="28"/>
          <w:lang w:val="pl-PL"/>
        </w:rPr>
      </w:pPr>
      <w:r>
        <w:rPr>
          <w:rFonts w:cs="Times New Roman"/>
          <w:b/>
          <w:bCs/>
          <w:caps w:val="false"/>
          <w:smallCaps w:val="false"/>
          <w:sz w:val="20"/>
          <w:szCs w:val="20"/>
          <w:u w:val="none"/>
          <w:lang w:val="pl-PL"/>
        </w:rPr>
        <w:t>Konc.</w:t>
      </w:r>
      <w:r>
        <w:rPr>
          <w:rFonts w:cs="Times New Roman"/>
          <w:b w:val="false"/>
          <w:bCs w:val="false"/>
          <w:caps w:val="false"/>
          <w:smallCaps w:val="false"/>
          <w:sz w:val="20"/>
          <w:szCs w:val="20"/>
          <w:u w:val="none"/>
          <w:lang w:val="pl-PL"/>
        </w:rPr>
        <w:tab/>
      </w:r>
      <w:r>
        <w:rPr>
          <w:rFonts w:cs="Times New Roman"/>
          <w:b w:val="false"/>
          <w:bCs w:val="false"/>
          <w:caps w:val="false"/>
          <w:smallCaps w:val="false"/>
          <w:sz w:val="20"/>
          <w:szCs w:val="20"/>
          <w:u w:val="none"/>
          <w:lang w:val="pl-PL"/>
        </w:rPr>
        <w:t>Za + Mariannę Gajdecką – gregorianka (</w:t>
      </w:r>
      <w:r>
        <w:rPr>
          <w:rFonts w:cs="Times New Roman"/>
          <w:b w:val="false"/>
          <w:bCs w:val="false"/>
          <w:caps w:val="false"/>
          <w:smallCaps w:val="false"/>
          <w:sz w:val="20"/>
          <w:szCs w:val="20"/>
          <w:u w:val="none"/>
          <w:lang w:val="pl-PL"/>
        </w:rPr>
        <w:t>4</w:t>
      </w:r>
      <w:r>
        <w:rPr>
          <w:rFonts w:cs="Times New Roman"/>
          <w:b w:val="false"/>
          <w:bCs w:val="false"/>
          <w:caps w:val="false"/>
          <w:smallCaps w:val="false"/>
          <w:sz w:val="20"/>
          <w:szCs w:val="20"/>
          <w:u w:val="none"/>
          <w:lang w:val="pl-PL"/>
        </w:rPr>
        <w:t>).</w:t>
      </w:r>
    </w:p>
    <w:p>
      <w:pPr>
        <w:pStyle w:val="Standard"/>
        <w:widowControl/>
        <w:suppressAutoHyphens w:val="true"/>
        <w:bidi w:val="0"/>
        <w:spacing w:lineRule="auto" w:line="240" w:before="0" w:after="0"/>
        <w:ind w:left="850" w:right="0" w:hanging="567"/>
        <w:jc w:val="both"/>
        <w:textAlignment w:val="baseline"/>
        <w:rPr>
          <w:rFonts w:ascii="Times New Roman" w:hAnsi="Times New Roman" w:cs="Times New Roman"/>
          <w:sz w:val="28"/>
          <w:szCs w:val="28"/>
          <w:lang w:val="pl-PL"/>
        </w:rPr>
      </w:pPr>
      <w:r>
        <w:rPr>
          <w:rFonts w:cs="Times New Roman"/>
          <w:b/>
          <w:sz w:val="20"/>
          <w:szCs w:val="20"/>
          <w:lang w:val="pl-PL"/>
        </w:rPr>
        <w:t>Konc.</w:t>
        <w:tab/>
      </w:r>
      <w:r>
        <w:rPr>
          <w:rFonts w:cs="Times New Roman"/>
          <w:b w:val="false"/>
          <w:bCs w:val="false"/>
          <w:sz w:val="20"/>
          <w:szCs w:val="20"/>
          <w:lang w:val="pl-PL"/>
        </w:rPr>
        <w:t>Za + Henryka Kaper – gregorianka (</w:t>
      </w:r>
      <w:r>
        <w:rPr>
          <w:rFonts w:cs="Times New Roman"/>
          <w:b w:val="false"/>
          <w:bCs w:val="false"/>
          <w:sz w:val="20"/>
          <w:szCs w:val="20"/>
          <w:lang w:val="pl-PL"/>
        </w:rPr>
        <w:t>7</w:t>
      </w:r>
      <w:r>
        <w:rPr>
          <w:rFonts w:cs="Times New Roman"/>
          <w:b w:val="false"/>
          <w:bCs w:val="false"/>
          <w:sz w:val="20"/>
          <w:szCs w:val="20"/>
          <w:lang w:val="pl-PL"/>
        </w:rPr>
        <w:t>).</w:t>
      </w:r>
    </w:p>
    <w:p>
      <w:pPr>
        <w:pStyle w:val="Standard"/>
        <w:spacing w:lineRule="auto" w:line="240" w:before="0" w:after="113"/>
        <w:ind w:left="851" w:hanging="709"/>
        <w:jc w:val="both"/>
        <w:rPr>
          <w:rFonts w:ascii="Times New Roman" w:hAnsi="Times New Roman" w:cs="Times New Roman"/>
          <w:sz w:val="28"/>
          <w:szCs w:val="28"/>
          <w:lang w:val="pl-PL"/>
        </w:rPr>
      </w:pPr>
      <w:r>
        <w:rPr>
          <w:rFonts w:cs="Times New Roman"/>
          <w:b/>
          <w:sz w:val="20"/>
          <w:szCs w:val="20"/>
          <w:lang w:val="pl-PL"/>
        </w:rPr>
        <w:t>17:30</w:t>
        <w:tab/>
      </w:r>
      <w:r>
        <w:rPr>
          <w:rFonts w:cs="Times New Roman"/>
          <w:b w:val="false"/>
          <w:bCs w:val="false"/>
          <w:sz w:val="20"/>
          <w:szCs w:val="20"/>
          <w:lang w:val="pl-PL"/>
        </w:rPr>
        <w:t>Za + Zdzisława Kierepka int. od siostrzenic Joanny i Anny z rodzinami</w:t>
      </w:r>
      <w:r>
        <w:rPr>
          <w:rFonts w:cs="Times New Roman"/>
          <w:sz w:val="20"/>
          <w:szCs w:val="20"/>
          <w:lang w:val="pl-PL"/>
        </w:rPr>
        <w:t>.</w:t>
      </w:r>
    </w:p>
    <w:p>
      <w:pPr>
        <w:pStyle w:val="Normal"/>
        <w:widowControl w:val="false"/>
        <w:tabs>
          <w:tab w:val="clear" w:pos="284"/>
          <w:tab w:val="left" w:pos="839" w:leader="none"/>
          <w:tab w:val="left" w:pos="2298" w:leader="none"/>
        </w:tabs>
        <w:suppressAutoHyphens w:val="true"/>
        <w:bidi w:val="0"/>
        <w:spacing w:lineRule="auto" w:line="240" w:before="0" w:after="0"/>
        <w:ind w:left="2268" w:right="0" w:hanging="2268"/>
        <w:jc w:val="both"/>
        <w:textAlignment w:val="baseline"/>
        <w:rPr>
          <w:rFonts w:ascii="Times New Roman" w:hAnsi="Times New Roman" w:cs="Times New Roman"/>
          <w:b/>
          <w:b/>
          <w:smallCaps/>
          <w:sz w:val="27"/>
          <w:szCs w:val="27"/>
          <w:u w:val="single"/>
        </w:rPr>
      </w:pPr>
      <w:r>
        <w:rPr>
          <w:rFonts w:eastAsia="Calibri" w:cs="Times New Roman"/>
          <w:b/>
          <w:smallCaps/>
          <w:color w:val="00000A"/>
          <w:sz w:val="20"/>
          <w:szCs w:val="20"/>
          <w:u w:val="single"/>
          <w:lang w:eastAsia="ar-SA"/>
        </w:rPr>
        <w:t>2.</w:t>
      </w:r>
      <w:r>
        <w:rPr>
          <w:rFonts w:eastAsia="Calibri" w:cs="Times New Roman"/>
          <w:b/>
          <w:smallCaps/>
          <w:color w:val="00000A"/>
          <w:sz w:val="20"/>
          <w:szCs w:val="20"/>
          <w:u w:val="single"/>
          <w:lang w:eastAsia="ar-SA"/>
        </w:rPr>
        <w:t>1</w:t>
      </w:r>
      <w:r>
        <w:rPr>
          <w:rFonts w:eastAsia="Calibri" w:cs="Times New Roman"/>
          <w:b/>
          <w:smallCaps/>
          <w:color w:val="00000A"/>
          <w:sz w:val="20"/>
          <w:szCs w:val="20"/>
          <w:u w:val="single"/>
          <w:lang w:eastAsia="ar-SA"/>
        </w:rPr>
        <w:t>0</w:t>
      </w:r>
      <w:r>
        <w:rPr>
          <w:rFonts w:cs="Times New Roman"/>
          <w:b/>
          <w:smallCaps/>
          <w:sz w:val="20"/>
          <w:szCs w:val="20"/>
          <w:u w:val="single"/>
        </w:rPr>
        <w:t xml:space="preserve">.2025 Czwartek – </w:t>
      </w:r>
      <w:r>
        <w:rPr>
          <w:rFonts w:cs="Times New Roman"/>
          <w:b/>
          <w:smallCaps/>
          <w:sz w:val="20"/>
          <w:szCs w:val="20"/>
          <w:u w:val="single"/>
        </w:rPr>
        <w:t xml:space="preserve">Pierwszy miesiąca – </w:t>
      </w:r>
      <w:r>
        <w:rPr>
          <w:rFonts w:cs="Times New Roman"/>
          <w:b/>
          <w:smallCaps/>
          <w:sz w:val="20"/>
          <w:szCs w:val="20"/>
          <w:u w:val="single"/>
        </w:rPr>
        <w:t xml:space="preserve">Wspomnienie </w:t>
      </w:r>
      <w:r>
        <w:rPr>
          <w:rFonts w:cs="Times New Roman"/>
          <w:b/>
          <w:smallCaps/>
          <w:sz w:val="20"/>
          <w:szCs w:val="20"/>
          <w:u w:val="single"/>
        </w:rPr>
        <w:t>św. Aniołów Stróżów</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6:00</w:t>
        <w:tab/>
      </w:r>
      <w:r>
        <w:rPr>
          <w:rFonts w:cs="Times New Roman"/>
          <w:b w:val="false"/>
          <w:bCs w:val="false"/>
          <w:caps w:val="false"/>
          <w:smallCaps w:val="false"/>
          <w:sz w:val="20"/>
          <w:szCs w:val="20"/>
          <w:u w:val="none"/>
          <w:lang w:val="pl-PL"/>
        </w:rPr>
        <w:t>Za + Mariannę Gajdecką – gregorianka (</w:t>
      </w:r>
      <w:r>
        <w:rPr>
          <w:rFonts w:cs="Times New Roman"/>
          <w:b w:val="false"/>
          <w:bCs w:val="false"/>
          <w:caps w:val="false"/>
          <w:smallCaps w:val="false"/>
          <w:sz w:val="20"/>
          <w:szCs w:val="20"/>
          <w:u w:val="none"/>
          <w:lang w:val="pl-PL"/>
        </w:rPr>
        <w:t>5</w:t>
      </w:r>
      <w:r>
        <w:rPr>
          <w:rFonts w:cs="Times New Roman"/>
          <w:b w:val="false"/>
          <w:bCs w:val="false"/>
          <w:caps w:val="false"/>
          <w:smallCaps w:val="false"/>
          <w:sz w:val="20"/>
          <w:szCs w:val="20"/>
          <w:u w:val="none"/>
          <w:lang w:val="pl-PL"/>
        </w:rPr>
        <w:t>).</w:t>
      </w:r>
    </w:p>
    <w:p>
      <w:pPr>
        <w:pStyle w:val="Standard"/>
        <w:widowControl/>
        <w:suppressAutoHyphens w:val="true"/>
        <w:bidi w:val="0"/>
        <w:spacing w:lineRule="auto" w:line="240" w:before="0" w:after="0"/>
        <w:ind w:left="850" w:right="0" w:hanging="567"/>
        <w:jc w:val="both"/>
        <w:textAlignment w:val="baseline"/>
        <w:rPr>
          <w:rFonts w:ascii="Times New Roman" w:hAnsi="Times New Roman" w:cs="Times New Roman"/>
          <w:sz w:val="28"/>
          <w:szCs w:val="28"/>
          <w:lang w:val="pl-PL"/>
        </w:rPr>
      </w:pPr>
      <w:r>
        <w:rPr>
          <w:rFonts w:cs="Times New Roman"/>
          <w:b/>
          <w:bCs/>
          <w:sz w:val="20"/>
          <w:szCs w:val="20"/>
          <w:lang w:val="pl-PL"/>
        </w:rPr>
        <w:t>Konc.</w:t>
      </w:r>
      <w:r>
        <w:rPr>
          <w:rFonts w:cs="Times New Roman"/>
          <w:b w:val="false"/>
          <w:bCs w:val="false"/>
          <w:sz w:val="20"/>
          <w:szCs w:val="20"/>
          <w:lang w:val="pl-PL"/>
        </w:rPr>
        <w:tab/>
        <w:t>Za + Henryka Kaper – gregorianka (</w:t>
      </w:r>
      <w:r>
        <w:rPr>
          <w:rFonts w:cs="Times New Roman"/>
          <w:b w:val="false"/>
          <w:bCs w:val="false"/>
          <w:sz w:val="20"/>
          <w:szCs w:val="20"/>
          <w:lang w:val="pl-PL"/>
        </w:rPr>
        <w:t>8</w:t>
      </w:r>
      <w:r>
        <w:rPr>
          <w:rFonts w:cs="Times New Roman"/>
          <w:b w:val="false"/>
          <w:bCs w:val="false"/>
          <w:sz w:val="20"/>
          <w:szCs w:val="20"/>
          <w:lang w:val="pl-PL"/>
        </w:rPr>
        <w:t>).</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13:00</w:t>
        <w:tab/>
        <w:t>Msza św. z Sakramentem małżeństwa:</w:t>
      </w:r>
      <w:r>
        <w:rPr>
          <w:rFonts w:cs="Times New Roman"/>
          <w:b w:val="false"/>
          <w:bCs w:val="false"/>
          <w:sz w:val="20"/>
          <w:szCs w:val="20"/>
          <w:lang w:val="pl-PL"/>
        </w:rPr>
        <w:t xml:space="preserve"> Justyna Wójtowicz i Karol Kunce.</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17:30</w:t>
        <w:tab/>
      </w:r>
      <w:r>
        <w:rPr>
          <w:rFonts w:cs="Times New Roman"/>
          <w:b w:val="false"/>
          <w:bCs w:val="false"/>
          <w:sz w:val="20"/>
          <w:szCs w:val="20"/>
          <w:lang w:val="pl-PL"/>
        </w:rPr>
        <w:t>W int. naszych biskupów, kapłanów i osób życia konsekrowanego o świętość dla nich, o liczne i święte powołania do służby w Kościele oraz o wieczną radość dla zmarłych – int. od Róż Różańcowych.</w:t>
      </w:r>
    </w:p>
    <w:p>
      <w:pPr>
        <w:pStyle w:val="Standard"/>
        <w:spacing w:lineRule="auto" w:line="240" w:before="0" w:after="0"/>
        <w:ind w:left="851" w:hanging="567"/>
        <w:jc w:val="both"/>
        <w:rPr>
          <w:rFonts w:ascii="Times New Roman" w:hAnsi="Times New Roman" w:cs="Times New Roman"/>
          <w:sz w:val="28"/>
          <w:szCs w:val="28"/>
          <w:lang w:val="pl-PL"/>
        </w:rPr>
      </w:pPr>
      <w:r>
        <w:rPr>
          <w:rFonts w:cs="Times New Roman"/>
          <w:b/>
          <w:sz w:val="20"/>
          <w:szCs w:val="20"/>
          <w:lang w:val="pl-PL"/>
        </w:rPr>
        <w:t>Konc.</w:t>
        <w:tab/>
      </w:r>
      <w:r>
        <w:rPr>
          <w:rFonts w:cs="Times New Roman"/>
          <w:sz w:val="20"/>
          <w:szCs w:val="20"/>
          <w:lang w:val="pl-PL"/>
        </w:rPr>
        <w:t xml:space="preserve">Za </w:t>
      </w:r>
      <w:r>
        <w:rPr>
          <w:rFonts w:cs="Times New Roman"/>
          <w:sz w:val="20"/>
          <w:szCs w:val="20"/>
          <w:lang w:val="pl-PL"/>
        </w:rPr>
        <w:t>dusze w czyśćcu cierpiące.</w:t>
      </w:r>
    </w:p>
    <w:sectPr>
      <w:type w:val="nextPage"/>
      <w:pgSz w:orient="landscape" w:w="16838" w:h="11906"/>
      <w:pgMar w:left="284" w:right="284" w:header="0" w:top="284" w:footer="0" w:bottom="284" w:gutter="0"/>
      <w:pgNumType w:fmt="decimal"/>
      <w:cols w:num="2" w:space="566" w:equalWidth="true" w:sep="false"/>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roman"/>
    <w:pitch w:val="variable"/>
  </w:font>
  <w:font w:name="OpenSymbol">
    <w:altName w:val="Arial Unicode MS"/>
    <w:charset w:val="ee"/>
    <w:family w:val="roman"/>
    <w:pitch w:val="variable"/>
  </w:font>
  <w:font w:name="Symbol">
    <w:charset w:val="ee"/>
    <w:family w:val="roman"/>
    <w:pitch w:val="variable"/>
  </w:font>
  <w:font w:name="Courier New">
    <w:charset w:val="ee"/>
    <w:family w:val="roman"/>
    <w:pitch w:val="variable"/>
  </w:font>
  <w:font w:name="Wingdings">
    <w:charset w:val="ee"/>
    <w:family w:val="roman"/>
    <w:pitch w:val="variable"/>
  </w:font>
  <w:font w:name="Tahoma">
    <w:charset w:val="ee"/>
    <w:family w:val="roman"/>
    <w:pitch w:val="variable"/>
  </w:font>
  <w:font w:name="Cambria">
    <w:charset w:val="ee"/>
    <w:family w:val="roman"/>
    <w:pitch w:val="variable"/>
  </w:font>
  <w:font w:name="Copperplate Gothic Bold">
    <w:charset w:val="ee"/>
    <w:family w:val="roman"/>
    <w:pitch w:val="variable"/>
  </w:font>
  <w:font w:name="Calibri">
    <w:charset w:val="ee"/>
    <w:family w:val="roman"/>
    <w:pitch w:val="variable"/>
  </w:font>
  <w:font w:name="OpenSymbol">
    <w:altName w:val="Arial Unicode MS"/>
    <w:charset w:val="02"/>
    <w:family w:val="auto"/>
    <w:pitch w:val="default"/>
  </w:font>
  <w:font w:name="Liberation Sans">
    <w:altName w:val="Arial"/>
    <w:charset w:val="ee"/>
    <w:family w:val="roman"/>
    <w:pitch w:val="variable"/>
  </w:font>
  <w:font w:name="Times New Roman">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val="bestFit" w:percent="126"/>
  <w:displayBackgroundShape/>
  <w:defaultTabStop w:val="284"/>
  <w:compat>
    <w:doNotExpandShiftReturn/>
  </w:compat>
  <w:autoHyphenation w:val="true"/>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l-PL" w:eastAsia="pl-PL"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0" w:semiHidden="0" w:unhideWhenUsed="0" w:qFormat="1"/>
    <w:lsdException w:name="heading 3" w:uiPriority="0" w:semiHidden="0" w:unhideWhenUsed="0" w:qFormat="1"/>
    <w:lsdException w:name="heading 4" w:uiPriority="9" w:semiHidden="0" w:unhideWhenUsed="0" w:qFormat="1"/>
    <w:lsdException w:name="heading 5" w:uiPriority="9"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2099c"/>
    <w:pPr>
      <w:widowControl w:val="false"/>
      <w:suppressAutoHyphens w:val="true"/>
      <w:bidi w:val="0"/>
      <w:spacing w:before="0" w:after="0"/>
      <w:jc w:val="left"/>
    </w:pPr>
    <w:rPr>
      <w:rFonts w:ascii="Times New Roman" w:hAnsi="Times New Roman" w:eastAsia="Lucida Sans Unicode" w:cs="Times New Roman"/>
      <w:color w:val="auto"/>
      <w:kern w:val="0"/>
      <w:sz w:val="24"/>
      <w:szCs w:val="24"/>
      <w:lang w:val="pl-PL" w:eastAsia="pl-PL" w:bidi="ar-SA"/>
    </w:rPr>
  </w:style>
  <w:style w:type="paragraph" w:styleId="Nagwek1" w:customStyle="1">
    <w:name w:val="Heading 1"/>
    <w:basedOn w:val="Normal"/>
    <w:next w:val="Textbody"/>
    <w:qFormat/>
    <w:rsid w:val="00b43404"/>
    <w:pPr>
      <w:keepNext w:val="true"/>
      <w:spacing w:before="240" w:after="120"/>
      <w:textAlignment w:val="baseline"/>
      <w:outlineLvl w:val="0"/>
    </w:pPr>
    <w:rPr>
      <w:rFonts w:eastAsia="SimSun" w:cs="Arial"/>
      <w:b/>
      <w:bCs/>
      <w:kern w:val="2"/>
      <w:sz w:val="48"/>
      <w:szCs w:val="48"/>
      <w:lang w:eastAsia="zh-CN" w:bidi="hi-IN"/>
    </w:rPr>
  </w:style>
  <w:style w:type="paragraph" w:styleId="Nagwek2">
    <w:name w:val="Heading 2"/>
    <w:basedOn w:val="Normal"/>
    <w:next w:val="Normal"/>
    <w:link w:val="Nagwek2Znak"/>
    <w:qFormat/>
    <w:rsid w:val="00e2099c"/>
    <w:pPr>
      <w:keepNext w:val="true"/>
      <w:outlineLvl w:val="1"/>
    </w:pPr>
    <w:rPr>
      <w:rFonts w:ascii="Arial" w:hAnsi="Arial" w:cs="Arial"/>
      <w:b/>
      <w:bCs/>
    </w:rPr>
  </w:style>
  <w:style w:type="paragraph" w:styleId="Nagwek3">
    <w:name w:val="Heading 3"/>
    <w:basedOn w:val="Normal"/>
    <w:next w:val="Tretekstu"/>
    <w:link w:val="Nagwek3Znak"/>
    <w:qFormat/>
    <w:rsid w:val="00e2099c"/>
    <w:pPr>
      <w:spacing w:before="280" w:after="280"/>
      <w:outlineLvl w:val="2"/>
    </w:pPr>
    <w:rPr>
      <w:b/>
      <w:bCs/>
      <w:sz w:val="27"/>
      <w:szCs w:val="27"/>
    </w:rPr>
  </w:style>
  <w:style w:type="paragraph" w:styleId="Nagwek4">
    <w:name w:val="Heading 4"/>
    <w:basedOn w:val="Gwka"/>
    <w:next w:val="Tretekstu"/>
    <w:qFormat/>
    <w:rsid w:val="00e2099c"/>
    <w:pPr>
      <w:tabs>
        <w:tab w:val="clear" w:pos="284"/>
        <w:tab w:val="left" w:pos="2520" w:leader="none"/>
      </w:tabs>
      <w:ind w:left="2520" w:hanging="0"/>
      <w:outlineLvl w:val="3"/>
    </w:pPr>
    <w:rPr>
      <w:rFonts w:ascii="Times New Roman" w:hAnsi="Times New Roman"/>
      <w:b/>
      <w:bCs/>
      <w:sz w:val="24"/>
      <w:szCs w:val="24"/>
    </w:rPr>
  </w:style>
  <w:style w:type="paragraph" w:styleId="Nagwek5">
    <w:name w:val="Heading 5"/>
    <w:basedOn w:val="Gwka"/>
    <w:next w:val="Tretekstu"/>
    <w:qFormat/>
    <w:rsid w:val="00e2099c"/>
    <w:pPr>
      <w:tabs>
        <w:tab w:val="clear" w:pos="284"/>
        <w:tab w:val="left" w:pos="2520" w:leader="none"/>
      </w:tabs>
      <w:ind w:left="2520" w:hanging="0"/>
      <w:outlineLvl w:val="4"/>
    </w:pPr>
    <w:rPr>
      <w:rFonts w:ascii="Times New Roman" w:hAnsi="Times New Roman"/>
      <w:b/>
      <w:bCs/>
      <w:sz w:val="20"/>
      <w:szCs w:val="20"/>
    </w:rPr>
  </w:style>
  <w:style w:type="character" w:styleId="DefaultParagraphFont" w:default="1">
    <w:name w:val="Default Paragraph Font"/>
    <w:uiPriority w:val="1"/>
    <w:semiHidden/>
    <w:unhideWhenUsed/>
    <w:qFormat/>
    <w:rPr/>
  </w:style>
  <w:style w:type="character" w:styleId="Znakinumeracji" w:customStyle="1">
    <w:name w:val="Znaki numeracji"/>
    <w:qFormat/>
    <w:rsid w:val="00e2099c"/>
    <w:rPr/>
  </w:style>
  <w:style w:type="character" w:styleId="Symbolewypunktowania" w:customStyle="1">
    <w:name w:val="Symbole wypunktowania"/>
    <w:qFormat/>
    <w:rsid w:val="00e2099c"/>
    <w:rPr>
      <w:rFonts w:ascii="OpenSymbol" w:hAnsi="OpenSymbol" w:eastAsia="OpenSymbol" w:cs="OpenSymbol"/>
    </w:rPr>
  </w:style>
  <w:style w:type="character" w:styleId="Czeinternetowe">
    <w:name w:val="Łącze internetowe"/>
    <w:basedOn w:val="Domylnaczcionkaakapitu1"/>
    <w:semiHidden/>
    <w:rsid w:val="00e2099c"/>
    <w:rPr>
      <w:color w:val="0000FF"/>
      <w:u w:val="single"/>
    </w:rPr>
  </w:style>
  <w:style w:type="character" w:styleId="Strong">
    <w:name w:val="Strong"/>
    <w:basedOn w:val="Domylnaczcionkaakapitu1"/>
    <w:uiPriority w:val="22"/>
    <w:qFormat/>
    <w:rsid w:val="00e2099c"/>
    <w:rPr>
      <w:b/>
      <w:bCs/>
    </w:rPr>
  </w:style>
  <w:style w:type="character" w:styleId="Domylnaczcionkaakapitu1" w:customStyle="1">
    <w:name w:val="Domyślna czcionka akapitu1"/>
    <w:uiPriority w:val="99"/>
    <w:qFormat/>
    <w:rsid w:val="00e2099c"/>
    <w:rPr/>
  </w:style>
  <w:style w:type="character" w:styleId="WW8Num1z0" w:customStyle="1">
    <w:name w:val="WW8Num1z0"/>
    <w:qFormat/>
    <w:rsid w:val="00e2099c"/>
    <w:rPr>
      <w:rFonts w:ascii="Symbol" w:hAnsi="Symbol"/>
      <w:sz w:val="20"/>
    </w:rPr>
  </w:style>
  <w:style w:type="character" w:styleId="WW8Num1z1" w:customStyle="1">
    <w:name w:val="WW8Num1z1"/>
    <w:qFormat/>
    <w:rsid w:val="00e2099c"/>
    <w:rPr>
      <w:rFonts w:ascii="Courier New" w:hAnsi="Courier New"/>
      <w:sz w:val="20"/>
    </w:rPr>
  </w:style>
  <w:style w:type="character" w:styleId="WW8Num1z2" w:customStyle="1">
    <w:name w:val="WW8Num1z2"/>
    <w:qFormat/>
    <w:rsid w:val="00e2099c"/>
    <w:rPr>
      <w:rFonts w:ascii="Wingdings" w:hAnsi="Wingdings"/>
      <w:sz w:val="20"/>
    </w:rPr>
  </w:style>
  <w:style w:type="character" w:styleId="WW8Num2z0" w:customStyle="1">
    <w:name w:val="WW8Num2z0"/>
    <w:qFormat/>
    <w:rsid w:val="00e2099c"/>
    <w:rPr>
      <w:rFonts w:ascii="Symbol" w:hAnsi="Symbol"/>
      <w:sz w:val="20"/>
    </w:rPr>
  </w:style>
  <w:style w:type="character" w:styleId="WW8Num2z1" w:customStyle="1">
    <w:name w:val="WW8Num2z1"/>
    <w:qFormat/>
    <w:rsid w:val="00e2099c"/>
    <w:rPr>
      <w:rFonts w:ascii="Courier New" w:hAnsi="Courier New"/>
      <w:sz w:val="20"/>
    </w:rPr>
  </w:style>
  <w:style w:type="character" w:styleId="WW8Num2z2" w:customStyle="1">
    <w:name w:val="WW8Num2z2"/>
    <w:qFormat/>
    <w:rsid w:val="00e2099c"/>
    <w:rPr>
      <w:rFonts w:ascii="Wingdings" w:hAnsi="Wingdings"/>
      <w:sz w:val="20"/>
    </w:rPr>
  </w:style>
  <w:style w:type="character" w:styleId="WW8Num3z0" w:customStyle="1">
    <w:name w:val="WW8Num3z0"/>
    <w:qFormat/>
    <w:rsid w:val="00e2099c"/>
    <w:rPr>
      <w:rFonts w:ascii="Symbol" w:hAnsi="Symbol"/>
      <w:sz w:val="20"/>
    </w:rPr>
  </w:style>
  <w:style w:type="character" w:styleId="WW8Num3z1" w:customStyle="1">
    <w:name w:val="WW8Num3z1"/>
    <w:qFormat/>
    <w:rsid w:val="00e2099c"/>
    <w:rPr>
      <w:rFonts w:ascii="Courier New" w:hAnsi="Courier New"/>
      <w:sz w:val="20"/>
    </w:rPr>
  </w:style>
  <w:style w:type="character" w:styleId="WW8Num3z2" w:customStyle="1">
    <w:name w:val="WW8Num3z2"/>
    <w:qFormat/>
    <w:rsid w:val="00e2099c"/>
    <w:rPr>
      <w:rFonts w:ascii="Wingdings" w:hAnsi="Wingdings"/>
      <w:sz w:val="20"/>
    </w:rPr>
  </w:style>
  <w:style w:type="character" w:styleId="WW8Num4z0" w:customStyle="1">
    <w:name w:val="WW8Num4z0"/>
    <w:qFormat/>
    <w:rsid w:val="00e2099c"/>
    <w:rPr>
      <w:rFonts w:ascii="Symbol" w:hAnsi="Symbol"/>
      <w:sz w:val="20"/>
    </w:rPr>
  </w:style>
  <w:style w:type="character" w:styleId="WW8Num4z1" w:customStyle="1">
    <w:name w:val="WW8Num4z1"/>
    <w:qFormat/>
    <w:rsid w:val="00e2099c"/>
    <w:rPr>
      <w:rFonts w:ascii="Courier New" w:hAnsi="Courier New"/>
      <w:sz w:val="20"/>
    </w:rPr>
  </w:style>
  <w:style w:type="character" w:styleId="WW8Num4z2" w:customStyle="1">
    <w:name w:val="WW8Num4z2"/>
    <w:qFormat/>
    <w:rsid w:val="00e2099c"/>
    <w:rPr>
      <w:rFonts w:ascii="Wingdings" w:hAnsi="Wingdings"/>
      <w:sz w:val="20"/>
    </w:rPr>
  </w:style>
  <w:style w:type="character" w:styleId="WW8Num5z0" w:customStyle="1">
    <w:name w:val="WW8Num5z0"/>
    <w:qFormat/>
    <w:rsid w:val="00e2099c"/>
    <w:rPr>
      <w:rFonts w:ascii="Symbol" w:hAnsi="Symbol"/>
      <w:sz w:val="20"/>
    </w:rPr>
  </w:style>
  <w:style w:type="character" w:styleId="WW8Num5z1" w:customStyle="1">
    <w:name w:val="WW8Num5z1"/>
    <w:qFormat/>
    <w:rsid w:val="00e2099c"/>
    <w:rPr>
      <w:rFonts w:ascii="Courier New" w:hAnsi="Courier New"/>
      <w:sz w:val="20"/>
    </w:rPr>
  </w:style>
  <w:style w:type="character" w:styleId="WW8Num5z2" w:customStyle="1">
    <w:name w:val="WW8Num5z2"/>
    <w:qFormat/>
    <w:rsid w:val="00e2099c"/>
    <w:rPr>
      <w:rFonts w:ascii="Wingdings" w:hAnsi="Wingdings"/>
      <w:sz w:val="20"/>
    </w:rPr>
  </w:style>
  <w:style w:type="character" w:styleId="Dt1" w:customStyle="1">
    <w:name w:val="dt1"/>
    <w:basedOn w:val="DefaultParagraphFont"/>
    <w:qFormat/>
    <w:rsid w:val="002334f7"/>
    <w:rPr/>
  </w:style>
  <w:style w:type="character" w:styleId="Dt" w:customStyle="1">
    <w:name w:val="dt"/>
    <w:basedOn w:val="DefaultParagraphFont"/>
    <w:qFormat/>
    <w:rsid w:val="002334f7"/>
    <w:rPr/>
  </w:style>
  <w:style w:type="character" w:styleId="StopkaZnak" w:customStyle="1">
    <w:name w:val="Stopka Znak"/>
    <w:basedOn w:val="DefaultParagraphFont"/>
    <w:link w:val="Stopka"/>
    <w:uiPriority w:val="99"/>
    <w:qFormat/>
    <w:rsid w:val="002334f7"/>
    <w:rPr>
      <w:rFonts w:eastAsia="Lucida Sans Unicode"/>
      <w:sz w:val="24"/>
      <w:szCs w:val="24"/>
    </w:rPr>
  </w:style>
  <w:style w:type="character" w:styleId="TekstdymkaZnak" w:customStyle="1">
    <w:name w:val="Tekst dymka Znak"/>
    <w:basedOn w:val="DefaultParagraphFont"/>
    <w:link w:val="Tekstdymka"/>
    <w:uiPriority w:val="99"/>
    <w:semiHidden/>
    <w:qFormat/>
    <w:rsid w:val="00d9719a"/>
    <w:rPr>
      <w:rFonts w:ascii="Tahoma" w:hAnsi="Tahoma" w:eastAsia="Lucida Sans Unicode" w:cs="Tahoma"/>
      <w:sz w:val="16"/>
      <w:szCs w:val="16"/>
    </w:rPr>
  </w:style>
  <w:style w:type="character" w:styleId="Dn1" w:customStyle="1">
    <w:name w:val="dn1"/>
    <w:basedOn w:val="DefaultParagraphFont"/>
    <w:qFormat/>
    <w:rsid w:val="004940bf"/>
    <w:rPr/>
  </w:style>
  <w:style w:type="character" w:styleId="Wyrnienie" w:customStyle="1">
    <w:name w:val="Wyróżnienie"/>
    <w:basedOn w:val="DefaultParagraphFont"/>
    <w:qFormat/>
    <w:rsid w:val="00707e60"/>
    <w:rPr>
      <w:b/>
      <w:bCs/>
      <w:i/>
      <w:iCs/>
      <w:spacing w:val="10"/>
    </w:rPr>
  </w:style>
  <w:style w:type="character" w:styleId="WWAbsatzStandardschriftart11" w:customStyle="1">
    <w:name w:val="WW-Absatz-Standardschriftart11"/>
    <w:qFormat/>
    <w:rsid w:val="00d5369e"/>
    <w:rPr/>
  </w:style>
  <w:style w:type="character" w:styleId="S6" w:customStyle="1">
    <w:name w:val="s6"/>
    <w:basedOn w:val="DefaultParagraphFont"/>
    <w:qFormat/>
    <w:rsid w:val="00ad5723"/>
    <w:rPr/>
  </w:style>
  <w:style w:type="character" w:styleId="T1" w:customStyle="1">
    <w:name w:val="T1"/>
    <w:qFormat/>
    <w:rsid w:val="00127ee3"/>
    <w:rPr>
      <w:b/>
    </w:rPr>
  </w:style>
  <w:style w:type="character" w:styleId="T2" w:customStyle="1">
    <w:name w:val="T2"/>
    <w:qFormat/>
    <w:rsid w:val="00127ee3"/>
    <w:rPr>
      <w:b/>
    </w:rPr>
  </w:style>
  <w:style w:type="character" w:styleId="Gr3" w:customStyle="1">
    <w:name w:val="gr3"/>
    <w:basedOn w:val="DefaultParagraphFont"/>
    <w:qFormat/>
    <w:rsid w:val="00e72dc7"/>
    <w:rPr/>
  </w:style>
  <w:style w:type="character" w:styleId="Mwheadline" w:customStyle="1">
    <w:name w:val="mw-headline"/>
    <w:basedOn w:val="DefaultParagraphFont"/>
    <w:qFormat/>
    <w:rsid w:val="00584e37"/>
    <w:rPr/>
  </w:style>
  <w:style w:type="character" w:styleId="SubtleEmphasis">
    <w:name w:val="Subtle Emphasis"/>
    <w:basedOn w:val="DefaultParagraphFont"/>
    <w:uiPriority w:val="19"/>
    <w:qFormat/>
    <w:rsid w:val="0015065b"/>
    <w:rPr>
      <w:i/>
      <w:iCs/>
      <w:color w:val="808080" w:themeColor="text1" w:themeTint="7f"/>
    </w:rPr>
  </w:style>
  <w:style w:type="character" w:styleId="TytuZnak" w:customStyle="1">
    <w:name w:val="Tytuł Znak"/>
    <w:basedOn w:val="DefaultParagraphFont"/>
    <w:link w:val="Tytu"/>
    <w:qFormat/>
    <w:rsid w:val="0015065b"/>
    <w:rPr>
      <w:rFonts w:ascii="Cambria" w:hAnsi="Cambria" w:eastAsia="" w:cs="" w:asciiTheme="majorHAnsi" w:cstheme="majorBidi" w:eastAsiaTheme="majorEastAsia" w:hAnsiTheme="majorHAnsi"/>
      <w:color w:val="17365D" w:themeColor="text2" w:themeShade="bf"/>
      <w:spacing w:val="5"/>
      <w:kern w:val="2"/>
      <w:sz w:val="52"/>
      <w:szCs w:val="52"/>
    </w:rPr>
  </w:style>
  <w:style w:type="character" w:styleId="Nagwek3Znak" w:customStyle="1">
    <w:name w:val="Nagłówek 3 Znak"/>
    <w:basedOn w:val="DefaultParagraphFont"/>
    <w:link w:val="Nagwek3"/>
    <w:qFormat/>
    <w:rsid w:val="004722ae"/>
    <w:rPr>
      <w:rFonts w:eastAsia="Lucida Sans Unicode"/>
      <w:b/>
      <w:bCs/>
      <w:sz w:val="27"/>
      <w:szCs w:val="27"/>
    </w:rPr>
  </w:style>
  <w:style w:type="character" w:styleId="TekstpodstawowyZnak" w:customStyle="1">
    <w:name w:val="Tekst podstawowy Znak"/>
    <w:basedOn w:val="DefaultParagraphFont"/>
    <w:link w:val="Tekstpodstawowy"/>
    <w:semiHidden/>
    <w:qFormat/>
    <w:rsid w:val="004722ae"/>
    <w:rPr>
      <w:rFonts w:eastAsia="Lucida Sans Unicode"/>
      <w:sz w:val="24"/>
      <w:szCs w:val="24"/>
    </w:rPr>
  </w:style>
  <w:style w:type="character" w:styleId="Cmia4" w:customStyle="1">
    <w:name w:val="cm-i-a4"/>
    <w:basedOn w:val="DefaultParagraphFont"/>
    <w:qFormat/>
    <w:rsid w:val="00a6667a"/>
    <w:rPr/>
  </w:style>
  <w:style w:type="character" w:styleId="Cmip4" w:customStyle="1">
    <w:name w:val="cm-i-p4"/>
    <w:basedOn w:val="DefaultParagraphFont"/>
    <w:qFormat/>
    <w:rsid w:val="00a6667a"/>
    <w:rPr/>
  </w:style>
  <w:style w:type="character" w:styleId="T4" w:customStyle="1">
    <w:name w:val="T4"/>
    <w:qFormat/>
    <w:rsid w:val="00f751f8"/>
    <w:rPr>
      <w:rFonts w:ascii="Copperplate Gothic Bold" w:hAnsi="Copperplate Gothic Bold" w:eastAsia="Lucida Sans Unicode1" w:cs="Times New Roman"/>
      <w:b/>
      <w:color w:val="auto"/>
      <w:sz w:val="22"/>
    </w:rPr>
  </w:style>
  <w:style w:type="character" w:styleId="T5" w:customStyle="1">
    <w:name w:val="T5"/>
    <w:qFormat/>
    <w:rsid w:val="00f751f8"/>
    <w:rPr>
      <w:rFonts w:ascii="Arial" w:hAnsi="Arial"/>
      <w:b/>
      <w:sz w:val="22"/>
    </w:rPr>
  </w:style>
  <w:style w:type="character" w:styleId="T6" w:customStyle="1">
    <w:name w:val="T6"/>
    <w:qFormat/>
    <w:rsid w:val="00f751f8"/>
    <w:rPr>
      <w:rFonts w:ascii="Arial" w:hAnsi="Arial"/>
      <w:sz w:val="22"/>
    </w:rPr>
  </w:style>
  <w:style w:type="character" w:styleId="T7" w:customStyle="1">
    <w:name w:val="T7"/>
    <w:qFormat/>
    <w:rsid w:val="00f751f8"/>
    <w:rPr>
      <w:rFonts w:ascii="Arial" w:hAnsi="Arial"/>
      <w:sz w:val="22"/>
    </w:rPr>
  </w:style>
  <w:style w:type="character" w:styleId="T8" w:customStyle="1">
    <w:name w:val="T8"/>
    <w:qFormat/>
    <w:rsid w:val="00f751f8"/>
    <w:rPr>
      <w:rFonts w:ascii="Arial" w:hAnsi="Arial"/>
      <w:b/>
      <w:sz w:val="22"/>
    </w:rPr>
  </w:style>
  <w:style w:type="character" w:styleId="T9" w:customStyle="1">
    <w:name w:val="T9"/>
    <w:qFormat/>
    <w:rsid w:val="00f751f8"/>
    <w:rPr>
      <w:rFonts w:ascii="Arial" w:hAnsi="Arial" w:eastAsia="Times New Roman"/>
      <w:b/>
      <w:color w:val="auto"/>
      <w:sz w:val="22"/>
    </w:rPr>
  </w:style>
  <w:style w:type="character" w:styleId="T10" w:customStyle="1">
    <w:name w:val="T10"/>
    <w:qFormat/>
    <w:rsid w:val="00f751f8"/>
    <w:rPr>
      <w:rFonts w:ascii="Arial" w:hAnsi="Arial" w:eastAsia="Times New Roman"/>
      <w:b/>
      <w:color w:val="auto"/>
      <w:sz w:val="22"/>
    </w:rPr>
  </w:style>
  <w:style w:type="character" w:styleId="T11" w:customStyle="1">
    <w:name w:val="T11"/>
    <w:qFormat/>
    <w:rsid w:val="00f751f8"/>
    <w:rPr>
      <w:rFonts w:ascii="Arial" w:hAnsi="Arial"/>
      <w:b/>
      <w:i/>
      <w:sz w:val="22"/>
    </w:rPr>
  </w:style>
  <w:style w:type="character" w:styleId="T12" w:customStyle="1">
    <w:name w:val="T12"/>
    <w:qFormat/>
    <w:rsid w:val="00f751f8"/>
    <w:rPr>
      <w:rFonts w:ascii="Arial" w:hAnsi="Arial"/>
      <w:b/>
      <w:i/>
      <w:sz w:val="22"/>
    </w:rPr>
  </w:style>
  <w:style w:type="character" w:styleId="Applestylespan" w:customStyle="1">
    <w:name w:val="apple-style-span"/>
    <w:basedOn w:val="DefaultParagraphFont"/>
    <w:qFormat/>
    <w:rsid w:val="00fa1a1e"/>
    <w:rPr/>
  </w:style>
  <w:style w:type="character" w:styleId="TekstprzypisukocowegoZnak" w:customStyle="1">
    <w:name w:val="Tekst przypisu końcowego Znak"/>
    <w:basedOn w:val="DefaultParagraphFont"/>
    <w:link w:val="Tekstprzypisukocowego"/>
    <w:uiPriority w:val="99"/>
    <w:semiHidden/>
    <w:qFormat/>
    <w:rsid w:val="00dd3afe"/>
    <w:rPr>
      <w:rFonts w:eastAsia="Lucida Sans Unicode"/>
    </w:rPr>
  </w:style>
  <w:style w:type="character" w:styleId="Zakotwiczenieprzypisukocowego">
    <w:name w:val="Zakotwiczenie przypisu końcowego"/>
    <w:rPr>
      <w:vertAlign w:val="superscript"/>
    </w:rPr>
  </w:style>
  <w:style w:type="character" w:styleId="EndnoteCharacters">
    <w:name w:val="Endnote Characters"/>
    <w:basedOn w:val="DefaultParagraphFont"/>
    <w:uiPriority w:val="99"/>
    <w:semiHidden/>
    <w:unhideWhenUsed/>
    <w:qFormat/>
    <w:rsid w:val="00dd3afe"/>
    <w:rPr>
      <w:vertAlign w:val="superscript"/>
    </w:rPr>
  </w:style>
  <w:style w:type="character" w:styleId="Ff24" w:customStyle="1">
    <w:name w:val="ff24"/>
    <w:basedOn w:val="DefaultParagraphFont"/>
    <w:qFormat/>
    <w:rsid w:val="00df5644"/>
    <w:rPr>
      <w:rFonts w:ascii="Tahoma" w:hAnsi="Tahoma" w:cs="Tahoma"/>
    </w:rPr>
  </w:style>
  <w:style w:type="character" w:styleId="License4" w:customStyle="1">
    <w:name w:val="license4"/>
    <w:basedOn w:val="DefaultParagraphFont"/>
    <w:qFormat/>
    <w:rsid w:val="00323fd5"/>
    <w:rPr/>
  </w:style>
  <w:style w:type="character" w:styleId="Nagwek2Znak" w:customStyle="1">
    <w:name w:val="Nagłówek 2 Znak"/>
    <w:basedOn w:val="DefaultParagraphFont"/>
    <w:link w:val="Nagwek2"/>
    <w:qFormat/>
    <w:rsid w:val="00d65d93"/>
    <w:rPr>
      <w:rFonts w:ascii="Arial" w:hAnsi="Arial" w:eastAsia="Lucida Sans Unicode" w:cs="Arial"/>
      <w:b/>
      <w:bCs/>
      <w:sz w:val="24"/>
      <w:szCs w:val="24"/>
    </w:rPr>
  </w:style>
  <w:style w:type="character" w:styleId="Teksttreci" w:customStyle="1">
    <w:name w:val="Tekst treści_"/>
    <w:basedOn w:val="DefaultParagraphFont"/>
    <w:link w:val="Teksttreci0"/>
    <w:qFormat/>
    <w:rsid w:val="00d05282"/>
    <w:rPr>
      <w:shd w:fill="FFFFFF" w:val="clear"/>
    </w:rPr>
  </w:style>
  <w:style w:type="character" w:styleId="TeksttreciKursywa" w:customStyle="1">
    <w:name w:val="Tekst treści + Kursywa"/>
    <w:basedOn w:val="Teksttreci"/>
    <w:qFormat/>
    <w:rsid w:val="00d05282"/>
    <w:rPr>
      <w:b w:val="false"/>
      <w:bCs w:val="false"/>
      <w:i/>
      <w:iCs/>
      <w:caps w:val="false"/>
      <w:smallCaps w:val="false"/>
      <w:strike w:val="false"/>
      <w:dstrike w:val="false"/>
      <w:spacing w:val="0"/>
      <w:sz w:val="22"/>
      <w:szCs w:val="22"/>
    </w:rPr>
  </w:style>
  <w:style w:type="character" w:styleId="Xclaimclass1" w:customStyle="1">
    <w:name w:val="xclaimclass1"/>
    <w:basedOn w:val="DefaultParagraphFont"/>
    <w:qFormat/>
    <w:rsid w:val="00105e0a"/>
    <w:rPr>
      <w:caps w:val="false"/>
      <w:smallCaps w:val="false"/>
      <w:vanish w:val="false"/>
      <w:color w:val="018D25"/>
      <w:u w:val="single"/>
    </w:rPr>
  </w:style>
  <w:style w:type="character" w:styleId="TekstprzypisudolnegoZnak" w:customStyle="1">
    <w:name w:val="Tekst przypisu dolnego Znak"/>
    <w:basedOn w:val="DefaultParagraphFont"/>
    <w:link w:val="Tekstprzypisudolnego"/>
    <w:uiPriority w:val="99"/>
    <w:semiHidden/>
    <w:qFormat/>
    <w:rsid w:val="00b46b93"/>
    <w:rPr>
      <w:rFonts w:eastAsia="Lucida Sans Unicode"/>
    </w:rPr>
  </w:style>
  <w:style w:type="character" w:styleId="Zakotwiczenieprzypisudolnego">
    <w:name w:val="Zakotwiczenie przypisu dolnego"/>
    <w:rPr>
      <w:vertAlign w:val="superscript"/>
    </w:rPr>
  </w:style>
  <w:style w:type="character" w:styleId="FootnoteCharacters">
    <w:name w:val="Footnote Characters"/>
    <w:basedOn w:val="DefaultParagraphFont"/>
    <w:uiPriority w:val="99"/>
    <w:semiHidden/>
    <w:unhideWhenUsed/>
    <w:qFormat/>
    <w:rsid w:val="00b46b93"/>
    <w:rPr>
      <w:vertAlign w:val="superscript"/>
    </w:rPr>
  </w:style>
  <w:style w:type="character" w:styleId="Mocnewyrnione" w:customStyle="1">
    <w:name w:val="Mocne wyróżnione"/>
    <w:qFormat/>
    <w:rsid w:val="00ad44ec"/>
    <w:rPr>
      <w:b/>
      <w:bCs/>
    </w:rPr>
  </w:style>
  <w:style w:type="character" w:styleId="Mocnowyrniony" w:customStyle="1">
    <w:name w:val="Mocno wyróżniony"/>
    <w:qFormat/>
    <w:rsid w:val="00411ffd"/>
    <w:rPr>
      <w:b/>
      <w:bCs/>
    </w:rPr>
  </w:style>
  <w:style w:type="character" w:styleId="HTMLwstpniesformatowanyZnak" w:customStyle="1">
    <w:name w:val="HTML - wstępnie sformatowany Znak"/>
    <w:basedOn w:val="DefaultParagraphFont"/>
    <w:link w:val="HTML-wstpniesformatowany"/>
    <w:uiPriority w:val="99"/>
    <w:qFormat/>
    <w:rsid w:val="00a9382c"/>
    <w:rPr>
      <w:rFonts w:ascii="Courier New" w:hAnsi="Courier New" w:cs="Courier New"/>
      <w:color w:val="000000"/>
    </w:rPr>
  </w:style>
  <w:style w:type="character" w:styleId="Stopka" w:customStyle="1">
    <w:name w:val="Stopka_"/>
    <w:basedOn w:val="DefaultParagraphFont"/>
    <w:link w:val="Stopka1"/>
    <w:qFormat/>
    <w:rsid w:val="00b920a5"/>
    <w:rPr>
      <w:sz w:val="21"/>
      <w:szCs w:val="21"/>
      <w:shd w:fill="FFFFFF" w:val="clear"/>
    </w:rPr>
  </w:style>
  <w:style w:type="character" w:styleId="StopkaKursywa" w:customStyle="1">
    <w:name w:val="Stopka + Kursywa"/>
    <w:basedOn w:val="Stopka"/>
    <w:qFormat/>
    <w:rsid w:val="00b920a5"/>
    <w:rPr>
      <w:i/>
      <w:iCs/>
    </w:rPr>
  </w:style>
  <w:style w:type="character" w:styleId="Teksttreci2" w:customStyle="1">
    <w:name w:val="Tekst treści (2)_"/>
    <w:basedOn w:val="DefaultParagraphFont"/>
    <w:link w:val="Teksttreci20"/>
    <w:qFormat/>
    <w:rsid w:val="00b920a5"/>
    <w:rPr>
      <w:sz w:val="21"/>
      <w:szCs w:val="21"/>
      <w:shd w:fill="FFFFFF" w:val="clear"/>
    </w:rPr>
  </w:style>
  <w:style w:type="character" w:styleId="Teksttreci2Pogrubienie" w:customStyle="1">
    <w:name w:val="Tekst treści (2) + Pogrubienie"/>
    <w:basedOn w:val="Teksttreci2"/>
    <w:qFormat/>
    <w:rsid w:val="00b920a5"/>
    <w:rPr>
      <w:b/>
      <w:bCs/>
    </w:rPr>
  </w:style>
  <w:style w:type="character" w:styleId="TeksttreciPogrubienie" w:customStyle="1">
    <w:name w:val="Tekst treści + Pogrubienie"/>
    <w:basedOn w:val="Teksttreci"/>
    <w:qFormat/>
    <w:rsid w:val="00b920a5"/>
    <w:rPr>
      <w:rFonts w:ascii="Times New Roman" w:hAnsi="Times New Roman" w:eastAsia="Times New Roman" w:cs="Times New Roman"/>
      <w:b/>
      <w:bCs/>
      <w:i w:val="false"/>
      <w:iCs w:val="false"/>
      <w:caps w:val="false"/>
      <w:smallCaps w:val="false"/>
      <w:strike w:val="false"/>
      <w:dstrike w:val="false"/>
      <w:spacing w:val="0"/>
      <w:sz w:val="21"/>
      <w:szCs w:val="21"/>
    </w:rPr>
  </w:style>
  <w:style w:type="character" w:styleId="Nagwek11" w:customStyle="1">
    <w:name w:val="Nagłówek #1_"/>
    <w:basedOn w:val="DefaultParagraphFont"/>
    <w:link w:val="Nagwek12"/>
    <w:qFormat/>
    <w:rsid w:val="00b920a5"/>
    <w:rPr>
      <w:sz w:val="21"/>
      <w:szCs w:val="21"/>
      <w:shd w:fill="FFFFFF" w:val="clear"/>
    </w:rPr>
  </w:style>
  <w:style w:type="character" w:styleId="Hps" w:customStyle="1">
    <w:name w:val="hps"/>
    <w:basedOn w:val="DefaultParagraphFont"/>
    <w:qFormat/>
    <w:rsid w:val="006f2a9b"/>
    <w:rPr/>
  </w:style>
  <w:style w:type="character" w:styleId="Hpsatn" w:customStyle="1">
    <w:name w:val="hps atn"/>
    <w:basedOn w:val="DefaultParagraphFont"/>
    <w:qFormat/>
    <w:rsid w:val="00e80467"/>
    <w:rPr/>
  </w:style>
  <w:style w:type="character" w:styleId="HTMLTypewriter">
    <w:name w:val="HTML Typewriter"/>
    <w:basedOn w:val="DefaultParagraphFont"/>
    <w:uiPriority w:val="99"/>
    <w:semiHidden/>
    <w:unhideWhenUsed/>
    <w:qFormat/>
    <w:rsid w:val="0090491a"/>
    <w:rPr>
      <w:rFonts w:ascii="Courier New" w:hAnsi="Courier New" w:eastAsia="Times New Roman" w:cs="Courier New"/>
      <w:sz w:val="20"/>
      <w:szCs w:val="20"/>
    </w:rPr>
  </w:style>
  <w:style w:type="character" w:styleId="Domylnaczcionkaakapitu4" w:customStyle="1">
    <w:name w:val="Domyślna czcionka akapitu4"/>
    <w:qFormat/>
    <w:rsid w:val="00135148"/>
    <w:rPr/>
  </w:style>
  <w:style w:type="character" w:styleId="Textexposedshow" w:customStyle="1">
    <w:name w:val="text_exposed_show"/>
    <w:basedOn w:val="DefaultParagraphFont"/>
    <w:qFormat/>
    <w:rsid w:val="00284035"/>
    <w:rPr/>
  </w:style>
  <w:style w:type="character" w:styleId="TekstpodstawowywcityZnak" w:customStyle="1">
    <w:name w:val="Tekst podstawowy wcięty Znak"/>
    <w:basedOn w:val="DefaultParagraphFont"/>
    <w:link w:val="Tekstpodstawowywcity"/>
    <w:semiHidden/>
    <w:qFormat/>
    <w:rsid w:val="00ca0e5b"/>
    <w:rPr>
      <w:rFonts w:eastAsia="Lucida Sans Unicode"/>
      <w:sz w:val="26"/>
      <w:szCs w:val="24"/>
    </w:rPr>
  </w:style>
  <w:style w:type="character" w:styleId="Tekstpodstawowyzwciciem2Znak" w:customStyle="1">
    <w:name w:val="Tekst podstawowy z wcięciem 2 Znak"/>
    <w:basedOn w:val="TekstpodstawowywcityZnak"/>
    <w:link w:val="Tekstpodstawowyzwciciem2"/>
    <w:uiPriority w:val="99"/>
    <w:qFormat/>
    <w:rsid w:val="00ca0e5b"/>
    <w:rPr>
      <w:rFonts w:ascii="Calibri" w:hAnsi="Calibri" w:eastAsia="SimSun" w:cs="F"/>
      <w:kern w:val="2"/>
      <w:sz w:val="22"/>
      <w:szCs w:val="22"/>
    </w:rPr>
  </w:style>
  <w:style w:type="character" w:styleId="Articlessingleinformationsourcetext" w:customStyle="1">
    <w:name w:val="articles-single__information-source-text"/>
    <w:basedOn w:val="DefaultParagraphFont"/>
    <w:qFormat/>
    <w:rsid w:val="00352f97"/>
    <w:rPr/>
  </w:style>
  <w:style w:type="character" w:styleId="D2edcug0" w:customStyle="1">
    <w:name w:val="d2edcug0"/>
    <w:basedOn w:val="DefaultParagraphFont"/>
    <w:qFormat/>
    <w:rsid w:val="00140aa4"/>
    <w:rPr/>
  </w:style>
  <w:style w:type="character" w:styleId="X193iq5w" w:customStyle="1">
    <w:name w:val="x193iq5w"/>
    <w:basedOn w:val="DefaultParagraphFont"/>
    <w:qFormat/>
    <w:rsid w:val="003e1a23"/>
    <w:rPr/>
  </w:style>
  <w:style w:type="character" w:styleId="PlaceholderText">
    <w:name w:val="Placeholder Text"/>
    <w:basedOn w:val="DefaultParagraphFont"/>
    <w:uiPriority w:val="99"/>
    <w:semiHidden/>
    <w:qFormat/>
    <w:rsid w:val="00842ba6"/>
    <w:rPr>
      <w:color w:val="808080"/>
    </w:rPr>
  </w:style>
  <w:style w:type="character" w:styleId="Fcup0c" w:customStyle="1">
    <w:name w:val="fcup0c"/>
    <w:basedOn w:val="DefaultParagraphFont"/>
    <w:qFormat/>
    <w:rsid w:val="00b14bce"/>
    <w:rPr/>
  </w:style>
  <w:style w:type="character" w:styleId="Imagedescription" w:customStyle="1">
    <w:name w:val="image-description"/>
    <w:basedOn w:val="DefaultParagraphFont"/>
    <w:qFormat/>
    <w:rsid w:val="00a31563"/>
    <w:rPr/>
  </w:style>
  <w:style w:type="character" w:styleId="Articleparagraphtext" w:customStyle="1">
    <w:name w:val="article__paragraph-text"/>
    <w:basedOn w:val="DefaultParagraphFont"/>
    <w:qFormat/>
    <w:rsid w:val="00613471"/>
    <w:rPr/>
  </w:style>
  <w:style w:type="character" w:styleId="Va9htb" w:customStyle="1">
    <w:name w:val="va9htb"/>
    <w:basedOn w:val="DefaultParagraphFont"/>
    <w:qFormat/>
    <w:rsid w:val="00310dd3"/>
    <w:rPr/>
  </w:style>
  <w:style w:type="character" w:styleId="Appleconvertedspace" w:customStyle="1">
    <w:name w:val="apple-converted-space"/>
    <w:basedOn w:val="DefaultParagraphFont"/>
    <w:qFormat/>
    <w:rsid w:val="00737a9d"/>
    <w:rPr/>
  </w:style>
  <w:style w:type="character" w:styleId="Znakiwypunktowania">
    <w:name w:val="Znaki wypunktowania"/>
    <w:qFormat/>
    <w:rPr>
      <w:rFonts w:ascii="OpenSymbol" w:hAnsi="OpenSymbol" w:eastAsia="OpenSymbol" w:cs="OpenSymbol"/>
    </w:rPr>
  </w:style>
  <w:style w:type="paragraph" w:styleId="Nagwek">
    <w:name w:val="Nagłówek"/>
    <w:basedOn w:val="Normal"/>
    <w:next w:val="Tretekstu"/>
    <w:qFormat/>
    <w:pPr>
      <w:keepNext w:val="true"/>
      <w:spacing w:before="240" w:after="120"/>
    </w:pPr>
    <w:rPr>
      <w:rFonts w:ascii="Liberation Sans" w:hAnsi="Liberation Sans" w:eastAsia="Microsoft YaHei" w:cs="Lucida Sans"/>
      <w:sz w:val="28"/>
      <w:szCs w:val="28"/>
    </w:rPr>
  </w:style>
  <w:style w:type="paragraph" w:styleId="Tretekstu" w:customStyle="1">
    <w:name w:val="Body Text"/>
    <w:basedOn w:val="Normal"/>
    <w:rsid w:val="00707e60"/>
    <w:pPr>
      <w:widowControl/>
      <w:spacing w:lineRule="auto" w:line="276" w:before="0" w:after="120"/>
    </w:pPr>
    <w:rPr>
      <w:rFonts w:ascii="Cambria" w:hAnsi="Cambria" w:eastAsia="Times New Roman" w:cs="Cambria"/>
      <w:color w:val="00000A"/>
      <w:sz w:val="22"/>
      <w:szCs w:val="22"/>
      <w:lang w:val="en-US" w:eastAsia="en-US"/>
    </w:rPr>
  </w:style>
  <w:style w:type="paragraph" w:styleId="Lista">
    <w:name w:val="List"/>
    <w:basedOn w:val="Tretekstu"/>
    <w:semiHidden/>
    <w:rsid w:val="00e2099c"/>
    <w:pPr/>
    <w:rPr>
      <w:rFonts w:cs="Tahoma"/>
    </w:rPr>
  </w:style>
  <w:style w:type="paragraph" w:styleId="Podpis">
    <w:name w:val="Caption"/>
    <w:basedOn w:val="Normal"/>
    <w:qFormat/>
    <w:pPr>
      <w:suppressLineNumbers/>
      <w:spacing w:before="120" w:after="120"/>
    </w:pPr>
    <w:rPr>
      <w:rFonts w:cs="Lucida Sans"/>
      <w:i/>
      <w:iCs/>
      <w:sz w:val="24"/>
      <w:szCs w:val="24"/>
    </w:rPr>
  </w:style>
  <w:style w:type="paragraph" w:styleId="Indeks" w:customStyle="1">
    <w:name w:val="Indeks"/>
    <w:basedOn w:val="Normal"/>
    <w:qFormat/>
    <w:rsid w:val="00e2099c"/>
    <w:pPr>
      <w:suppressLineNumbers/>
    </w:pPr>
    <w:rPr>
      <w:rFonts w:cs="Tahoma"/>
    </w:rPr>
  </w:style>
  <w:style w:type="paragraph" w:styleId="Gwkaistopka">
    <w:name w:val="Główka i stopka"/>
    <w:basedOn w:val="Normal"/>
    <w:qFormat/>
    <w:pPr/>
    <w:rPr/>
  </w:style>
  <w:style w:type="paragraph" w:styleId="Gwka">
    <w:name w:val="Header"/>
    <w:basedOn w:val="Normal"/>
    <w:next w:val="Tretekstu"/>
    <w:semiHidden/>
    <w:rsid w:val="00e2099c"/>
    <w:pPr>
      <w:keepNext w:val="true"/>
      <w:spacing w:before="240" w:after="120"/>
    </w:pPr>
    <w:rPr>
      <w:rFonts w:ascii="Arial" w:hAnsi="Arial" w:cs="Tahoma"/>
      <w:sz w:val="28"/>
      <w:szCs w:val="28"/>
    </w:rPr>
  </w:style>
  <w:style w:type="paragraph" w:styleId="Wcicietrecitekstu">
    <w:name w:val="Body Text Indent"/>
    <w:basedOn w:val="Normal"/>
    <w:link w:val="TekstpodstawowywcityZnak"/>
    <w:semiHidden/>
    <w:rsid w:val="00e2099c"/>
    <w:pPr>
      <w:spacing w:lineRule="auto" w:line="360"/>
      <w:ind w:firstLine="708"/>
      <w:jc w:val="both"/>
    </w:pPr>
    <w:rPr>
      <w:sz w:val="26"/>
    </w:rPr>
  </w:style>
  <w:style w:type="paragraph" w:styleId="Podpis1" w:customStyle="1">
    <w:name w:val="Podpis1"/>
    <w:basedOn w:val="Normal"/>
    <w:qFormat/>
    <w:rsid w:val="00e2099c"/>
    <w:pPr>
      <w:suppressLineNumbers/>
      <w:spacing w:before="120" w:after="120"/>
    </w:pPr>
    <w:rPr>
      <w:rFonts w:cs="Tahoma"/>
      <w:i/>
      <w:iCs/>
    </w:rPr>
  </w:style>
  <w:style w:type="paragraph" w:styleId="Nagwek12" w:customStyle="1">
    <w:name w:val="Nagłówek1"/>
    <w:basedOn w:val="Normal"/>
    <w:next w:val="Tretekstu"/>
    <w:qFormat/>
    <w:rsid w:val="00e2099c"/>
    <w:pPr>
      <w:keepNext w:val="true"/>
      <w:spacing w:before="240" w:after="120"/>
    </w:pPr>
    <w:rPr>
      <w:rFonts w:ascii="Arial" w:hAnsi="Arial" w:eastAsia="MS Mincho" w:cs="Tahoma"/>
      <w:sz w:val="28"/>
      <w:szCs w:val="28"/>
    </w:rPr>
  </w:style>
  <w:style w:type="paragraph" w:styleId="Zawartotabeli" w:customStyle="1">
    <w:name w:val="Zawartość tabeli"/>
    <w:basedOn w:val="Standard"/>
    <w:qFormat/>
    <w:rsid w:val="005836ef"/>
    <w:pPr>
      <w:suppressLineNumbers/>
      <w:suppressAutoHyphens w:val="true"/>
      <w:textAlignment w:val="baseline"/>
    </w:pPr>
    <w:rPr>
      <w:rFonts w:eastAsia="SimSun" w:cs="Mangal"/>
      <w:kern w:val="2"/>
      <w:szCs w:val="24"/>
      <w:lang w:eastAsia="zh-CN" w:bidi="hi-IN"/>
    </w:rPr>
  </w:style>
  <w:style w:type="paragraph" w:styleId="Nagwektabeli" w:customStyle="1">
    <w:name w:val="Nagłówek tabeli"/>
    <w:basedOn w:val="Zawartotabeli"/>
    <w:qFormat/>
    <w:rsid w:val="00e2099c"/>
    <w:pPr>
      <w:jc w:val="center"/>
    </w:pPr>
    <w:rPr>
      <w:b/>
      <w:bCs/>
    </w:rPr>
  </w:style>
  <w:style w:type="paragraph" w:styleId="Zawartoramki" w:customStyle="1">
    <w:name w:val="Zawartość ramki"/>
    <w:basedOn w:val="Tretekstu"/>
    <w:qFormat/>
    <w:rsid w:val="00e2099c"/>
    <w:pPr/>
    <w:rPr/>
  </w:style>
  <w:style w:type="paragraph" w:styleId="Liniapozioma" w:customStyle="1">
    <w:name w:val="Linia pozioma"/>
    <w:basedOn w:val="Normal"/>
    <w:next w:val="Tretekstu"/>
    <w:qFormat/>
    <w:rsid w:val="00e2099c"/>
    <w:pPr>
      <w:suppressLineNumbers/>
      <w:pBdr>
        <w:bottom w:val="double" w:sz="2" w:space="0" w:color="808080"/>
      </w:pBdr>
      <w:spacing w:before="0" w:after="283"/>
    </w:pPr>
    <w:rPr>
      <w:sz w:val="12"/>
      <w:szCs w:val="12"/>
    </w:rPr>
  </w:style>
  <w:style w:type="paragraph" w:styleId="NormalWeb">
    <w:name w:val="Normal (Web)"/>
    <w:basedOn w:val="Normal"/>
    <w:uiPriority w:val="99"/>
    <w:qFormat/>
    <w:rsid w:val="00e2099c"/>
    <w:pPr>
      <w:spacing w:before="280" w:after="280"/>
    </w:pPr>
    <w:rPr/>
  </w:style>
  <w:style w:type="paragraph" w:styleId="Tekstpodstawowy31" w:customStyle="1">
    <w:name w:val="Tekst podstawowy 31"/>
    <w:basedOn w:val="Normal"/>
    <w:qFormat/>
    <w:rsid w:val="00e2099c"/>
    <w:pPr>
      <w:spacing w:lineRule="auto" w:line="360"/>
      <w:jc w:val="both"/>
    </w:pPr>
    <w:rPr>
      <w:sz w:val="22"/>
    </w:rPr>
  </w:style>
  <w:style w:type="paragraph" w:styleId="Stopka1">
    <w:name w:val="Footer"/>
    <w:basedOn w:val="Normal"/>
    <w:link w:val="StopkaZnak"/>
    <w:uiPriority w:val="99"/>
    <w:unhideWhenUsed/>
    <w:rsid w:val="002334f7"/>
    <w:pPr>
      <w:tabs>
        <w:tab w:val="clear" w:pos="284"/>
        <w:tab w:val="center" w:pos="4536" w:leader="none"/>
        <w:tab w:val="right" w:pos="9072" w:leader="none"/>
      </w:tabs>
    </w:pPr>
    <w:rPr/>
  </w:style>
  <w:style w:type="paragraph" w:styleId="BalloonText">
    <w:name w:val="Balloon Text"/>
    <w:basedOn w:val="Normal"/>
    <w:link w:val="TekstdymkaZnak"/>
    <w:uiPriority w:val="99"/>
    <w:semiHidden/>
    <w:unhideWhenUsed/>
    <w:qFormat/>
    <w:rsid w:val="00d9719a"/>
    <w:pPr/>
    <w:rPr>
      <w:rFonts w:ascii="Tahoma" w:hAnsi="Tahoma" w:cs="Tahoma"/>
      <w:sz w:val="16"/>
      <w:szCs w:val="16"/>
    </w:rPr>
  </w:style>
  <w:style w:type="paragraph" w:styleId="NoSpacing">
    <w:name w:val="No Spacing"/>
    <w:uiPriority w:val="1"/>
    <w:qFormat/>
    <w:rsid w:val="005b05d7"/>
    <w:pPr>
      <w:widowControl w:val="false"/>
      <w:suppressAutoHyphens w:val="true"/>
      <w:bidi w:val="0"/>
      <w:spacing w:before="0" w:after="0"/>
      <w:jc w:val="left"/>
    </w:pPr>
    <w:rPr>
      <w:rFonts w:ascii="Times New Roman" w:hAnsi="Times New Roman" w:eastAsia="Lucida Sans Unicode" w:cs="Tahoma"/>
      <w:color w:val="000000"/>
      <w:kern w:val="0"/>
      <w:sz w:val="24"/>
      <w:szCs w:val="24"/>
      <w:lang w:val="en-US" w:eastAsia="en-US" w:bidi="en-US"/>
    </w:rPr>
  </w:style>
  <w:style w:type="paragraph" w:styleId="R" w:customStyle="1">
    <w:name w:val="r"/>
    <w:basedOn w:val="Normal"/>
    <w:qFormat/>
    <w:rsid w:val="00ad5723"/>
    <w:pPr>
      <w:widowControl/>
      <w:suppressAutoHyphens w:val="false"/>
      <w:spacing w:beforeAutospacing="1" w:afterAutospacing="1"/>
    </w:pPr>
    <w:rPr>
      <w:rFonts w:eastAsia="Times New Roman"/>
    </w:rPr>
  </w:style>
  <w:style w:type="paragraph" w:styleId="L" w:customStyle="1">
    <w:name w:val="l"/>
    <w:basedOn w:val="Normal"/>
    <w:qFormat/>
    <w:rsid w:val="00a45800"/>
    <w:pPr>
      <w:widowControl/>
      <w:suppressAutoHyphens w:val="false"/>
      <w:spacing w:beforeAutospacing="1" w:afterAutospacing="1"/>
    </w:pPr>
    <w:rPr>
      <w:rFonts w:eastAsia="Times New Roman"/>
    </w:rPr>
  </w:style>
  <w:style w:type="paragraph" w:styleId="P1" w:customStyle="1">
    <w:name w:val="P1"/>
    <w:basedOn w:val="Normal"/>
    <w:qFormat/>
    <w:rsid w:val="00127ee3"/>
    <w:pPr>
      <w:suppressAutoHyphens w:val="false"/>
    </w:pPr>
    <w:rPr>
      <w:rFonts w:ascii="Arial" w:hAnsi="Arial" w:cs="Tahoma"/>
      <w:sz w:val="22"/>
      <w:szCs w:val="20"/>
    </w:rPr>
  </w:style>
  <w:style w:type="paragraph" w:styleId="P2" w:customStyle="1">
    <w:name w:val="P2"/>
    <w:basedOn w:val="Normal"/>
    <w:qFormat/>
    <w:rsid w:val="00127ee3"/>
    <w:pPr>
      <w:suppressAutoHyphens w:val="false"/>
    </w:pPr>
    <w:rPr>
      <w:rFonts w:ascii="Arial" w:hAnsi="Arial" w:cs="Tahoma"/>
      <w:b/>
      <w:sz w:val="22"/>
      <w:szCs w:val="20"/>
    </w:rPr>
  </w:style>
  <w:style w:type="paragraph" w:styleId="P3" w:customStyle="1">
    <w:name w:val="P3"/>
    <w:basedOn w:val="Normal"/>
    <w:qFormat/>
    <w:rsid w:val="00127ee3"/>
    <w:pPr>
      <w:suppressAutoHyphens w:val="false"/>
    </w:pPr>
    <w:rPr>
      <w:rFonts w:ascii="Arial" w:hAnsi="Arial" w:cs="Tahoma"/>
      <w:i/>
      <w:sz w:val="22"/>
      <w:szCs w:val="20"/>
    </w:rPr>
  </w:style>
  <w:style w:type="paragraph" w:styleId="Standard" w:customStyle="1">
    <w:name w:val="Standard"/>
    <w:basedOn w:val="Normal"/>
    <w:qFormat/>
    <w:rsid w:val="0083329f"/>
    <w:pPr>
      <w:suppressAutoHyphens w:val="false"/>
    </w:pPr>
    <w:rPr>
      <w:rFonts w:cs="Tahoma"/>
      <w:szCs w:val="20"/>
    </w:rPr>
  </w:style>
  <w:style w:type="paragraph" w:styleId="ListParagraph">
    <w:name w:val="List Paragraph"/>
    <w:basedOn w:val="Normal"/>
    <w:uiPriority w:val="34"/>
    <w:qFormat/>
    <w:rsid w:val="00ee5d5b"/>
    <w:pPr>
      <w:spacing w:before="0" w:after="0"/>
      <w:ind w:left="720" w:hanging="0"/>
      <w:contextualSpacing/>
    </w:pPr>
    <w:rPr/>
  </w:style>
  <w:style w:type="paragraph" w:styleId="Default" w:customStyle="1">
    <w:name w:val="Default"/>
    <w:qFormat/>
    <w:rsid w:val="00262ea0"/>
    <w:pPr>
      <w:widowControl/>
      <w:suppressAutoHyphens w:val="true"/>
      <w:bidi w:val="0"/>
      <w:spacing w:before="0" w:after="0"/>
      <w:jc w:val="left"/>
    </w:pPr>
    <w:rPr>
      <w:rFonts w:ascii="Times New Roman" w:hAnsi="Times New Roman" w:eastAsia="Calibri" w:cs="Times New Roman" w:eastAsiaTheme="minorHAnsi"/>
      <w:color w:val="000000"/>
      <w:kern w:val="0"/>
      <w:sz w:val="24"/>
      <w:szCs w:val="24"/>
      <w:lang w:val="pl-PL" w:eastAsia="en-US" w:bidi="ar-SA"/>
    </w:rPr>
  </w:style>
  <w:style w:type="paragraph" w:styleId="Tytu">
    <w:name w:val="Title"/>
    <w:basedOn w:val="Normal"/>
    <w:next w:val="Normal"/>
    <w:link w:val="TytuZnak"/>
    <w:qFormat/>
    <w:rsid w:val="0015065b"/>
    <w:pPr>
      <w:pBdr>
        <w:bottom w:val="single" w:sz="8" w:space="4" w:color="4F81BD"/>
      </w:pBdr>
      <w:spacing w:before="0" w:after="300"/>
      <w:contextualSpacing/>
    </w:pPr>
    <w:rPr>
      <w:rFonts w:ascii="Cambria" w:hAnsi="Cambria" w:eastAsia="" w:cs="" w:asciiTheme="majorHAnsi" w:cstheme="majorBidi" w:eastAsiaTheme="majorEastAsia" w:hAnsiTheme="majorHAnsi"/>
      <w:color w:val="17365D" w:themeColor="text2" w:themeShade="bf"/>
      <w:spacing w:val="5"/>
      <w:kern w:val="2"/>
      <w:sz w:val="52"/>
      <w:szCs w:val="52"/>
    </w:rPr>
  </w:style>
  <w:style w:type="paragraph" w:styleId="Przypiskocowy">
    <w:name w:val="Endnote Text"/>
    <w:basedOn w:val="Normal"/>
    <w:link w:val="TekstprzypisukocowegoZnak"/>
    <w:uiPriority w:val="99"/>
    <w:semiHidden/>
    <w:unhideWhenUsed/>
    <w:rsid w:val="00dd3afe"/>
    <w:pPr/>
    <w:rPr>
      <w:sz w:val="20"/>
      <w:szCs w:val="20"/>
    </w:rPr>
  </w:style>
  <w:style w:type="paragraph" w:styleId="Teksttreci1" w:customStyle="1">
    <w:name w:val="Tekst treści"/>
    <w:basedOn w:val="Normal"/>
    <w:link w:val="Teksttreci"/>
    <w:qFormat/>
    <w:rsid w:val="00d05282"/>
    <w:pPr>
      <w:widowControl/>
      <w:shd w:val="clear" w:color="auto" w:fill="FFFFFF"/>
      <w:suppressAutoHyphens w:val="false"/>
      <w:spacing w:lineRule="exact" w:line="288" w:before="660" w:after="0"/>
      <w:ind w:hanging="260"/>
      <w:jc w:val="both"/>
    </w:pPr>
    <w:rPr>
      <w:rFonts w:eastAsia="Times New Roman"/>
      <w:sz w:val="20"/>
      <w:szCs w:val="20"/>
    </w:rPr>
  </w:style>
  <w:style w:type="paragraph" w:styleId="Przypisdolny">
    <w:name w:val="Footnote Text"/>
    <w:basedOn w:val="Normal"/>
    <w:link w:val="TekstprzypisudolnegoZnak"/>
    <w:uiPriority w:val="99"/>
    <w:semiHidden/>
    <w:unhideWhenUsed/>
    <w:rsid w:val="00b46b93"/>
    <w:pPr/>
    <w:rPr>
      <w:sz w:val="20"/>
      <w:szCs w:val="20"/>
    </w:rPr>
  </w:style>
  <w:style w:type="paragraph" w:styleId="DefaultText" w:customStyle="1">
    <w:name w:val="Default Text"/>
    <w:qFormat/>
    <w:rsid w:val="00915b62"/>
    <w:pPr>
      <w:widowControl w:val="false"/>
      <w:suppressAutoHyphens w:val="true"/>
      <w:bidi w:val="0"/>
      <w:spacing w:before="0" w:after="0"/>
      <w:jc w:val="left"/>
      <w:textAlignment w:val="baseline"/>
    </w:pPr>
    <w:rPr>
      <w:rFonts w:ascii="Times New Roman" w:hAnsi="Times New Roman" w:eastAsia="Arial Unicode MS" w:cs="Tahoma"/>
      <w:color w:val="auto"/>
      <w:kern w:val="2"/>
      <w:sz w:val="24"/>
      <w:szCs w:val="24"/>
      <w:lang w:val="pl-PL" w:eastAsia="pl-PL" w:bidi="ar-SA"/>
    </w:rPr>
  </w:style>
  <w:style w:type="paragraph" w:styleId="HTMLPreformatted">
    <w:name w:val="HTML Preformatted"/>
    <w:basedOn w:val="Normal"/>
    <w:link w:val="HTML-wstpniesformatowanyZnak"/>
    <w:uiPriority w:val="99"/>
    <w:unhideWhenUsed/>
    <w:qFormat/>
    <w:rsid w:val="00a9382c"/>
    <w:pPr>
      <w:widowControl/>
      <w:tabs>
        <w:tab w:val="clear" w:pos="284"/>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pPr>
    <w:rPr>
      <w:rFonts w:ascii="Courier New" w:hAnsi="Courier New" w:eastAsia="Times New Roman" w:cs="Courier New"/>
      <w:color w:val="000000"/>
      <w:sz w:val="20"/>
      <w:szCs w:val="20"/>
    </w:rPr>
  </w:style>
  <w:style w:type="paragraph" w:styleId="Stopka11" w:customStyle="1">
    <w:name w:val="Stopka1"/>
    <w:basedOn w:val="Normal"/>
    <w:link w:val="Stopka0"/>
    <w:qFormat/>
    <w:rsid w:val="00b920a5"/>
    <w:pPr>
      <w:widowControl/>
      <w:shd w:val="clear" w:color="auto" w:fill="FFFFFF"/>
      <w:suppressAutoHyphens w:val="false"/>
      <w:spacing w:lineRule="auto" w:line="240"/>
    </w:pPr>
    <w:rPr>
      <w:rFonts w:eastAsia="Times New Roman"/>
      <w:sz w:val="21"/>
      <w:szCs w:val="21"/>
    </w:rPr>
  </w:style>
  <w:style w:type="paragraph" w:styleId="Teksttreci21" w:customStyle="1">
    <w:name w:val="Tekst treści (2)"/>
    <w:basedOn w:val="Normal"/>
    <w:link w:val="Teksttreci2"/>
    <w:qFormat/>
    <w:rsid w:val="00b920a5"/>
    <w:pPr>
      <w:widowControl/>
      <w:shd w:val="clear" w:color="auto" w:fill="FFFFFF"/>
      <w:suppressAutoHyphens w:val="false"/>
      <w:spacing w:lineRule="exact" w:line="278" w:before="0" w:after="540"/>
      <w:jc w:val="center"/>
    </w:pPr>
    <w:rPr>
      <w:rFonts w:eastAsia="Times New Roman"/>
      <w:sz w:val="21"/>
      <w:szCs w:val="21"/>
    </w:rPr>
  </w:style>
  <w:style w:type="paragraph" w:styleId="Nagwek13" w:customStyle="1">
    <w:name w:val="Nagłówek #1"/>
    <w:basedOn w:val="Normal"/>
    <w:link w:val="Nagwek11"/>
    <w:qFormat/>
    <w:rsid w:val="00b920a5"/>
    <w:pPr>
      <w:widowControl/>
      <w:shd w:val="clear" w:color="auto" w:fill="FFFFFF"/>
      <w:suppressAutoHyphens w:val="false"/>
      <w:spacing w:lineRule="auto" w:line="240" w:before="0" w:after="360"/>
      <w:outlineLvl w:val="0"/>
    </w:pPr>
    <w:rPr>
      <w:rFonts w:eastAsia="Times New Roman"/>
      <w:sz w:val="21"/>
      <w:szCs w:val="21"/>
    </w:rPr>
  </w:style>
  <w:style w:type="paragraph" w:styleId="Domy3flnie" w:customStyle="1">
    <w:name w:val="Domyś3flnie"/>
    <w:qFormat/>
    <w:rsid w:val="004a5988"/>
    <w:pPr>
      <w:widowControl/>
      <w:suppressAutoHyphens w:val="true"/>
      <w:bidi w:val="0"/>
      <w:spacing w:lineRule="auto" w:line="276" w:before="0" w:after="200"/>
      <w:jc w:val="left"/>
    </w:pPr>
    <w:rPr>
      <w:rFonts w:ascii="Times New Roman" w:hAnsi="Times New Roman" w:eastAsia="Times New Roman" w:cs="Times New Roman"/>
      <w:color w:val="auto"/>
      <w:kern w:val="2"/>
      <w:sz w:val="24"/>
      <w:szCs w:val="20"/>
      <w:lang w:val="pl-PL" w:eastAsia="pl-PL" w:bidi="ar-SA"/>
    </w:rPr>
  </w:style>
  <w:style w:type="paragraph" w:styleId="Autor" w:customStyle="1">
    <w:name w:val="autor"/>
    <w:basedOn w:val="Normal"/>
    <w:qFormat/>
    <w:rsid w:val="004c757b"/>
    <w:pPr>
      <w:widowControl/>
      <w:suppressAutoHyphens w:val="false"/>
      <w:spacing w:beforeAutospacing="1" w:afterAutospacing="1"/>
      <w:ind w:left="71" w:right="71" w:hanging="0"/>
    </w:pPr>
    <w:rPr>
      <w:rFonts w:eastAsia="Times New Roman"/>
      <w:color w:val="500000"/>
      <w:spacing w:val="42"/>
      <w:sz w:val="20"/>
      <w:szCs w:val="20"/>
    </w:rPr>
  </w:style>
  <w:style w:type="paragraph" w:styleId="Tekstpodstawowywcity21" w:customStyle="1">
    <w:name w:val="Tekst podstawowy wcięty 21"/>
    <w:basedOn w:val="Normal"/>
    <w:qFormat/>
    <w:rsid w:val="00c0534c"/>
    <w:pPr>
      <w:widowControl/>
      <w:spacing w:before="120" w:after="120"/>
      <w:ind w:firstLine="426"/>
      <w:jc w:val="both"/>
    </w:pPr>
    <w:rPr>
      <w:rFonts w:eastAsia="Times New Roman" w:cs="Wingdings"/>
      <w:i/>
      <w:iCs/>
      <w:lang w:eastAsia="zh-CN" w:bidi="hi-IN"/>
    </w:rPr>
  </w:style>
  <w:style w:type="paragraph" w:styleId="Tekstpodstawowy21" w:customStyle="1">
    <w:name w:val="Tekst podstawowy 21"/>
    <w:basedOn w:val="Normal"/>
    <w:qFormat/>
    <w:rsid w:val="00c0534c"/>
    <w:pPr>
      <w:widowControl/>
    </w:pPr>
    <w:rPr>
      <w:rFonts w:eastAsia="Times New Roman" w:cs="Wingdings"/>
      <w:lang w:eastAsia="zh-CN" w:bidi="hi-IN"/>
    </w:rPr>
  </w:style>
  <w:style w:type="paragraph" w:styleId="TextBodySingle" w:customStyle="1">
    <w:name w:val="Text Body Single"/>
    <w:basedOn w:val="DefaultText"/>
    <w:qFormat/>
    <w:rsid w:val="00091ceb"/>
    <w:pPr>
      <w:widowControl/>
      <w:spacing w:before="0" w:after="120"/>
    </w:pPr>
    <w:rPr>
      <w:rFonts w:eastAsia="Times New Roman" w:cs="Times New Roman"/>
      <w:color w:val="00000A"/>
      <w:sz w:val="28"/>
    </w:rPr>
  </w:style>
  <w:style w:type="paragraph" w:styleId="Pisanienorm" w:customStyle="1">
    <w:name w:val="pisanie-norm"/>
    <w:basedOn w:val="Normal"/>
    <w:qFormat/>
    <w:rsid w:val="00b12ff0"/>
    <w:pPr>
      <w:widowControl/>
      <w:suppressAutoHyphens w:val="false"/>
      <w:spacing w:beforeAutospacing="1" w:afterAutospacing="1"/>
    </w:pPr>
    <w:rPr>
      <w:rFonts w:eastAsia="Times New Roman"/>
    </w:rPr>
  </w:style>
  <w:style w:type="paragraph" w:styleId="Lead" w:customStyle="1">
    <w:name w:val="lead"/>
    <w:basedOn w:val="Normal"/>
    <w:qFormat/>
    <w:rsid w:val="00671e0e"/>
    <w:pPr>
      <w:widowControl/>
      <w:suppressAutoHyphens w:val="false"/>
      <w:spacing w:beforeAutospacing="1" w:afterAutospacing="1"/>
    </w:pPr>
    <w:rPr>
      <w:rFonts w:eastAsia="Times New Roman"/>
    </w:rPr>
  </w:style>
  <w:style w:type="paragraph" w:styleId="Galleryautor" w:customStyle="1">
    <w:name w:val="gallery-autor"/>
    <w:basedOn w:val="Normal"/>
    <w:qFormat/>
    <w:rsid w:val="00671e0e"/>
    <w:pPr>
      <w:widowControl/>
      <w:suppressAutoHyphens w:val="false"/>
      <w:spacing w:beforeAutospacing="1" w:afterAutospacing="1"/>
    </w:pPr>
    <w:rPr>
      <w:rFonts w:eastAsia="Times New Roman"/>
    </w:rPr>
  </w:style>
  <w:style w:type="paragraph" w:styleId="Textbody" w:customStyle="1">
    <w:name w:val="Text body"/>
    <w:basedOn w:val="Standard"/>
    <w:qFormat/>
    <w:rsid w:val="00b43404"/>
    <w:pPr>
      <w:suppressAutoHyphens w:val="true"/>
      <w:spacing w:before="0" w:after="120"/>
      <w:textAlignment w:val="baseline"/>
    </w:pPr>
    <w:rPr>
      <w:rFonts w:eastAsia="SimSun" w:cs="Arial"/>
      <w:kern w:val="2"/>
      <w:szCs w:val="24"/>
      <w:lang w:eastAsia="zh-CN" w:bidi="hi-IN"/>
    </w:rPr>
  </w:style>
  <w:style w:type="paragraph" w:styleId="Western" w:customStyle="1">
    <w:name w:val="western"/>
    <w:basedOn w:val="Normal"/>
    <w:qFormat/>
    <w:rsid w:val="00cd3376"/>
    <w:pPr>
      <w:widowControl/>
      <w:suppressAutoHyphens w:val="false"/>
      <w:spacing w:beforeAutospacing="1" w:afterAutospacing="1"/>
    </w:pPr>
    <w:rPr>
      <w:rFonts w:eastAsia="Times New Roman"/>
    </w:rPr>
  </w:style>
  <w:style w:type="paragraph" w:styleId="Normalny1" w:customStyle="1">
    <w:name w:val="Normalny1"/>
    <w:uiPriority w:val="99"/>
    <w:qFormat/>
    <w:rsid w:val="00c975ea"/>
    <w:pPr>
      <w:widowControl w:val="false"/>
      <w:suppressAutoHyphens w:val="true"/>
      <w:bidi w:val="0"/>
      <w:spacing w:before="0" w:after="0"/>
      <w:jc w:val="left"/>
      <w:textAlignment w:val="baseline"/>
    </w:pPr>
    <w:rPr>
      <w:rFonts w:ascii="Times New Roman" w:hAnsi="Times New Roman" w:eastAsia="Andale Sans UI" w:cs="Tahoma"/>
      <w:color w:val="auto"/>
      <w:kern w:val="2"/>
      <w:sz w:val="24"/>
      <w:szCs w:val="24"/>
      <w:lang w:val="de-DE" w:eastAsia="ja-JP" w:bidi="fa-IR"/>
    </w:rPr>
  </w:style>
  <w:style w:type="paragraph" w:styleId="Styt" w:customStyle="1">
    <w:name w:val="styt"/>
    <w:basedOn w:val="Normal"/>
    <w:qFormat/>
    <w:rsid w:val="007a742b"/>
    <w:pPr>
      <w:widowControl/>
      <w:suppressAutoHyphens w:val="false"/>
      <w:spacing w:beforeAutospacing="1" w:afterAutospacing="1"/>
    </w:pPr>
    <w:rPr>
      <w:rFonts w:eastAsia="Times New Roman"/>
    </w:rPr>
  </w:style>
  <w:style w:type="paragraph" w:styleId="BodyTextFirstIndent2">
    <w:name w:val="Body Text First Indent 2"/>
    <w:basedOn w:val="Wcicietrecitekstu"/>
    <w:link w:val="Tekstpodstawowyzwciciem2Znak"/>
    <w:uiPriority w:val="99"/>
    <w:unhideWhenUsed/>
    <w:qFormat/>
    <w:rsid w:val="00ca0e5b"/>
    <w:pPr>
      <w:spacing w:lineRule="auto" w:line="276" w:before="0" w:after="200"/>
      <w:ind w:left="360" w:firstLine="360"/>
      <w:jc w:val="left"/>
      <w:textAlignment w:val="baseline"/>
    </w:pPr>
    <w:rPr>
      <w:rFonts w:ascii="Calibri" w:hAnsi="Calibri" w:eastAsia="SimSun" w:cs="F"/>
      <w:kern w:val="2"/>
      <w:sz w:val="22"/>
      <w:szCs w:val="22"/>
    </w:rPr>
  </w:style>
  <w:style w:type="paragraph" w:styleId="Style51" w:customStyle="1">
    <w:name w:val="style5"/>
    <w:basedOn w:val="Normal"/>
    <w:qFormat/>
    <w:rsid w:val="007d4911"/>
    <w:pPr>
      <w:widowControl/>
      <w:suppressAutoHyphens w:val="false"/>
      <w:spacing w:beforeAutospacing="1" w:afterAutospacing="1"/>
    </w:pPr>
    <w:rPr>
      <w:rFonts w:eastAsia="Times New Roman"/>
    </w:rPr>
  </w:style>
  <w:style w:type="paragraph" w:styleId="Caption">
    <w:name w:val="caption"/>
    <w:basedOn w:val="Normal"/>
    <w:next w:val="Normal"/>
    <w:uiPriority w:val="35"/>
    <w:unhideWhenUsed/>
    <w:qFormat/>
    <w:rsid w:val="00975a67"/>
    <w:pPr>
      <w:spacing w:before="0" w:after="200"/>
    </w:pPr>
    <w:rPr>
      <w:b/>
      <w:bCs/>
      <w:color w:val="4F81BD" w:themeColor="accent1"/>
      <w:sz w:val="18"/>
      <w:szCs w:val="18"/>
    </w:rPr>
  </w:style>
  <w:style w:type="paragraph" w:styleId="Cytaty">
    <w:name w:val="Cytaty"/>
    <w:basedOn w:val="Normal"/>
    <w:qFormat/>
    <w:pPr>
      <w:spacing w:before="0" w:after="283"/>
      <w:ind w:left="567" w:right="567" w:hanging="0"/>
    </w:pPr>
    <w:rPr/>
  </w:style>
  <w:style w:type="numbering" w:styleId="NoList" w:default="1">
    <w:name w:val="No List"/>
    <w:uiPriority w:val="99"/>
    <w:semiHidden/>
    <w:unhideWhenUsed/>
    <w:qFormat/>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table" w:styleId="Tabela-Siatka">
    <w:name w:val="Table Grid"/>
    <w:basedOn w:val="Standardowy"/>
    <w:uiPriority w:val="59"/>
    <w:rsid w:val="00cd053f"/>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Calendar2">
    <w:name w:val="Calendar 2"/>
    <w:basedOn w:val="Standardowy"/>
    <w:uiPriority w:val="99"/>
    <w:qFormat/>
    <w:rsid w:val="00896b95"/>
    <w:pPr>
      <w:jc w:val="center"/>
    </w:pPr>
    <w:rPr>
      <w:rFonts w:asciiTheme="minorHAnsi" w:hAnsiTheme="minorHAnsi" w:eastAsiaTheme="minorEastAsia" w:cstheme="minorBidi"/>
      <w:lang w:eastAsia="en-US"/>
      <w:sz w:val="28"/>
      <w:szCs w:val="28"/>
    </w:rPr>
    <w:tblPr>
      <w:tblInd w:w="0" w:type="dxa"/>
      <w:tblBorders>
        <w:insideV w:val="single" w:color="95B3D7" w:themeColor="accent1" w:themeTint="99" w:sz="4" w:space="0"/>
      </w:tblBorders>
      <w:tblCellMar>
        <w:top w:w="0" w:type="dxa"/>
        <w:left w:w="108" w:type="dxa"/>
        <w:bottom w:w="0" w:type="dxa"/>
        <w:right w:w="108" w:type="dxa"/>
      </w:tblCellMar>
    </w:tblPr>
    <w:tblStylePr w:type="firstRow">
      <w:rPr>
        <w:rFonts w:asciiTheme="majorHAnsi" w:hAnsiTheme="majorHAnsi" w:eastAsiaTheme="majorEastAsia" w:cstheme="majorBidi"/>
        <w:caps/>
        <w:color w:val="4F81BD" w:themeColor="accent1"/>
        <w:spacing w:val="20"/>
        <w:sz w:val="32"/>
        <w:szCs w:val="32"/>
      </w:rPr>
      <w:tblPr/>
      <w:tcPr>
        <w:tcBorders>
          <w:top w:val="nil"/>
          <w:left w:val="nil"/>
          <w:bottom w:val="nil"/>
          <w:right w:val="nil"/>
          <w:insideH w:val="nil"/>
          <w:insideV w:val="nil"/>
          <w:tl2br w:val="nil"/>
          <w:tr2bl w:val="nil"/>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vatican.va/content/john-paul-ii/en/apost_letters/2002/documents/hf_jp-ii_apl_20021016_rosarium-virginis-mariae.html"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38D17-C98D-4A0E-96AE-827EEE25B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Application>LibreOffice/6.4.2.2$Windows_X86_64 LibreOffice_project/4e471d8c02c9c90f512f7f9ead8875b57fcb1ec3</Application>
  <Pages>2</Pages>
  <Words>1453</Words>
  <Characters>8296</Characters>
  <CharactersWithSpaces>9688</CharactersWithSpaces>
  <Paragraphs>102</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2025-09-05T14:38:00Z</dcterms:created>
  <dc:creator>adam</dc:creator>
  <dc:description/>
  <dc:language>pl-PL</dc:language>
  <cp:lastModifiedBy/>
  <cp:lastPrinted>2025-09-26T09:29:12Z</cp:lastPrinted>
  <dcterms:modified xsi:type="dcterms:W3CDTF">2025-09-26T12:09:59Z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